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D2" w:rsidRDefault="005E67D2" w:rsidP="00B40DD2">
      <w:pPr>
        <w:suppressAutoHyphens/>
        <w:rPr>
          <w:rFonts w:eastAsia="Times New Roman" w:cs="Times New Roman"/>
          <w:b/>
          <w:sz w:val="40"/>
          <w:szCs w:val="40"/>
          <w:lang w:eastAsia="ar-SA"/>
        </w:rPr>
      </w:pPr>
    </w:p>
    <w:p w:rsidR="00B40DD2" w:rsidRDefault="00E84215" w:rsidP="005E67D2">
      <w:pPr>
        <w:spacing w:after="120" w:line="312" w:lineRule="atLeast"/>
        <w:jc w:val="center"/>
        <w:outlineLvl w:val="0"/>
        <w:rPr>
          <w:rFonts w:cs="Times New Roman"/>
          <w:b/>
          <w:caps/>
          <w:kern w:val="36"/>
        </w:rPr>
      </w:pPr>
      <w:r>
        <w:rPr>
          <w:rFonts w:eastAsia="Times New Roman" w:cs="Times New Roman"/>
          <w:b/>
          <w:noProof/>
          <w:sz w:val="40"/>
          <w:szCs w:val="40"/>
        </w:rPr>
        <w:drawing>
          <wp:inline distT="0" distB="0" distL="0" distR="0">
            <wp:extent cx="6645910" cy="9141384"/>
            <wp:effectExtent l="19050" t="0" r="2540" b="0"/>
            <wp:docPr id="1" name="Рисунок 1" descr="C:\Users\Татья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DD2" w:rsidRDefault="00B40DD2" w:rsidP="005E67D2">
      <w:pPr>
        <w:spacing w:after="120" w:line="312" w:lineRule="atLeast"/>
        <w:jc w:val="center"/>
        <w:outlineLvl w:val="0"/>
        <w:rPr>
          <w:rFonts w:cs="Times New Roman"/>
          <w:b/>
          <w:caps/>
          <w:kern w:val="36"/>
        </w:rPr>
      </w:pPr>
    </w:p>
    <w:p w:rsidR="00B40DD2" w:rsidRDefault="00B40DD2" w:rsidP="005E67D2">
      <w:pPr>
        <w:spacing w:after="120" w:line="312" w:lineRule="atLeast"/>
        <w:jc w:val="center"/>
        <w:outlineLvl w:val="0"/>
        <w:rPr>
          <w:rFonts w:cs="Times New Roman"/>
          <w:b/>
          <w:caps/>
          <w:kern w:val="36"/>
        </w:rPr>
      </w:pPr>
    </w:p>
    <w:p w:rsidR="005E67D2" w:rsidRPr="00857193" w:rsidRDefault="005E67D2" w:rsidP="005E67D2">
      <w:pPr>
        <w:spacing w:after="120" w:line="312" w:lineRule="atLeast"/>
        <w:jc w:val="center"/>
        <w:outlineLvl w:val="0"/>
        <w:rPr>
          <w:rFonts w:cs="Times New Roman"/>
          <w:b/>
          <w:caps/>
          <w:kern w:val="36"/>
        </w:rPr>
      </w:pPr>
      <w:r w:rsidRPr="00857193">
        <w:rPr>
          <w:rFonts w:cs="Times New Roman"/>
          <w:b/>
          <w:caps/>
          <w:kern w:val="36"/>
        </w:rPr>
        <w:t>Пояснительная записка</w:t>
      </w:r>
    </w:p>
    <w:p w:rsidR="005E67D2" w:rsidRPr="00135344" w:rsidRDefault="005E67D2" w:rsidP="005E67D2">
      <w:pPr>
        <w:suppressAutoHyphens/>
        <w:jc w:val="both"/>
        <w:rPr>
          <w:rFonts w:eastAsia="Times New Roman" w:cs="Times New Roman"/>
          <w:b/>
          <w:szCs w:val="32"/>
          <w:lang w:eastAsia="ar-SA"/>
        </w:rPr>
      </w:pPr>
      <w:r w:rsidRPr="00135344">
        <w:rPr>
          <w:rFonts w:eastAsia="Times New Roman" w:cs="Times New Roman"/>
          <w:b/>
          <w:szCs w:val="32"/>
          <w:lang w:eastAsia="ar-SA"/>
        </w:rPr>
        <w:t>Нормативные основания:</w:t>
      </w:r>
    </w:p>
    <w:p w:rsidR="005E67D2" w:rsidRPr="00135344" w:rsidRDefault="005E67D2" w:rsidP="005E67D2">
      <w:pPr>
        <w:ind w:firstLine="708"/>
        <w:jc w:val="both"/>
        <w:rPr>
          <w:rFonts w:cs="Times New Roman"/>
        </w:rPr>
      </w:pPr>
      <w:r w:rsidRPr="00135344">
        <w:rPr>
          <w:rFonts w:cs="Times New Roman"/>
        </w:rPr>
        <w:t xml:space="preserve">Данная рабочая программа  (далее программа) разработана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135344">
        <w:rPr>
          <w:rFonts w:cs="Times New Roman"/>
        </w:rPr>
        <w:t>Вераксы</w:t>
      </w:r>
      <w:proofErr w:type="spellEnd"/>
      <w:r w:rsidRPr="00135344">
        <w:rPr>
          <w:rFonts w:cs="Times New Roman"/>
        </w:rPr>
        <w:t>, Т.С. Комаровой, М.А. Васильевой</w:t>
      </w:r>
      <w:r>
        <w:rPr>
          <w:rFonts w:cs="Times New Roman"/>
        </w:rPr>
        <w:t>,</w:t>
      </w:r>
      <w:r w:rsidRPr="00135344">
        <w:rPr>
          <w:rFonts w:cs="Times New Roman"/>
        </w:rPr>
        <w:t xml:space="preserve">  а также в соответствии </w:t>
      </w:r>
      <w:proofErr w:type="gramStart"/>
      <w:r w:rsidRPr="00135344">
        <w:rPr>
          <w:rFonts w:cs="Times New Roman"/>
        </w:rPr>
        <w:t>с</w:t>
      </w:r>
      <w:proofErr w:type="gramEnd"/>
      <w:r w:rsidRPr="00135344">
        <w:rPr>
          <w:rFonts w:cs="Times New Roman"/>
        </w:rPr>
        <w:t>:</w:t>
      </w:r>
    </w:p>
    <w:p w:rsidR="005E67D2" w:rsidRPr="00135344" w:rsidRDefault="005E67D2" w:rsidP="005E67D2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</w:pPr>
      <w:r w:rsidRPr="00135344">
        <w:t xml:space="preserve">Федеральным Законом № 273-ФЗ от 29 декабря 2012 года «Об образовании в Российской Федерации»; </w:t>
      </w:r>
    </w:p>
    <w:p w:rsidR="005E67D2" w:rsidRPr="00135344" w:rsidRDefault="005E67D2" w:rsidP="005E67D2">
      <w:pPr>
        <w:widowControl/>
        <w:numPr>
          <w:ilvl w:val="0"/>
          <w:numId w:val="2"/>
        </w:numPr>
        <w:contextualSpacing/>
        <w:jc w:val="both"/>
        <w:rPr>
          <w:rFonts w:cs="Times New Roman"/>
        </w:rPr>
      </w:pPr>
      <w:r w:rsidRPr="00135344">
        <w:rPr>
          <w:rFonts w:cs="Times New Roman"/>
        </w:rPr>
        <w:t>Приказом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образования";</w:t>
      </w:r>
    </w:p>
    <w:p w:rsidR="005E67D2" w:rsidRPr="00135344" w:rsidRDefault="005E67D2" w:rsidP="005E67D2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</w:pPr>
      <w:r w:rsidRPr="00135344">
        <w:t>Постановлением Главного государственного санитарного врача РФ от 15 мая 2013 года №26 «Об учреждении СанПиН 24.4.3049-13»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E67D2" w:rsidRPr="00135344" w:rsidRDefault="005E67D2" w:rsidP="005E67D2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</w:pPr>
      <w:r w:rsidRPr="00135344">
        <w:t xml:space="preserve"> Уставом ДОУ</w:t>
      </w:r>
    </w:p>
    <w:p w:rsidR="005E67D2" w:rsidRPr="00135344" w:rsidRDefault="005E67D2" w:rsidP="005E67D2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</w:pPr>
      <w:r w:rsidRPr="00135344">
        <w:rPr>
          <w:rFonts w:eastAsia="Times New Roman"/>
        </w:rPr>
        <w:t xml:space="preserve">Основной  образовательной  программой  МБДОУ </w:t>
      </w:r>
      <w:r w:rsidR="007F2A2F">
        <w:rPr>
          <w:rFonts w:eastAsia="Times New Roman"/>
        </w:rPr>
        <w:t>Масловского</w:t>
      </w:r>
      <w:r w:rsidRPr="00135344">
        <w:rPr>
          <w:rFonts w:eastAsia="Times New Roman"/>
        </w:rPr>
        <w:t xml:space="preserve"> д/с «</w:t>
      </w:r>
      <w:r w:rsidR="007F2A2F">
        <w:rPr>
          <w:rFonts w:eastAsia="Times New Roman"/>
        </w:rPr>
        <w:t>Тополёк</w:t>
      </w:r>
      <w:r w:rsidRPr="00135344">
        <w:rPr>
          <w:rFonts w:eastAsia="Times New Roman"/>
        </w:rPr>
        <w:t>».</w:t>
      </w:r>
    </w:p>
    <w:p w:rsidR="005E67D2" w:rsidRPr="00135344" w:rsidRDefault="005E67D2" w:rsidP="005E67D2">
      <w:pPr>
        <w:ind w:left="415"/>
        <w:rPr>
          <w:rFonts w:cs="Times New Roman"/>
        </w:rPr>
      </w:pPr>
      <w:r w:rsidRPr="00135344">
        <w:rPr>
          <w:rFonts w:cs="Times New Roman"/>
        </w:rPr>
        <w:t>Срок реализации 1 год.</w:t>
      </w:r>
    </w:p>
    <w:p w:rsidR="005E67D2" w:rsidRPr="00ED599B" w:rsidRDefault="005E67D2" w:rsidP="005E67D2">
      <w:pPr>
        <w:spacing w:after="120" w:line="312" w:lineRule="atLeast"/>
        <w:jc w:val="center"/>
        <w:outlineLvl w:val="0"/>
        <w:rPr>
          <w:rFonts w:cs="Times New Roman"/>
          <w:b/>
          <w:caps/>
          <w:kern w:val="36"/>
        </w:rPr>
      </w:pPr>
    </w:p>
    <w:p w:rsidR="005E67D2" w:rsidRPr="00ED599B" w:rsidRDefault="005E67D2" w:rsidP="005E67D2">
      <w:pPr>
        <w:spacing w:after="120" w:line="312" w:lineRule="atLeast"/>
        <w:ind w:firstLine="415"/>
        <w:outlineLvl w:val="0"/>
        <w:rPr>
          <w:rFonts w:cs="Times New Roman"/>
          <w:b/>
          <w:caps/>
          <w:kern w:val="36"/>
        </w:rPr>
      </w:pPr>
      <w:r w:rsidRPr="00ED599B">
        <w:rPr>
          <w:rFonts w:cs="Times New Roman"/>
          <w:b/>
          <w:caps/>
          <w:kern w:val="36"/>
        </w:rPr>
        <w:t>Направленность:</w:t>
      </w:r>
      <w:r w:rsidRPr="00857193">
        <w:rPr>
          <w:rFonts w:cs="Times New Roman"/>
          <w:caps/>
          <w:kern w:val="36"/>
        </w:rPr>
        <w:t>П</w:t>
      </w:r>
      <w:r w:rsidRPr="00857193">
        <w:rPr>
          <w:rFonts w:cs="Times New Roman"/>
          <w:kern w:val="36"/>
        </w:rPr>
        <w:t>ознавательное развитие, конструирование</w:t>
      </w:r>
    </w:p>
    <w:p w:rsidR="005E67D2" w:rsidRPr="006036E8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415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6036E8">
        <w:rPr>
          <w:rFonts w:eastAsia="Times New Roman" w:cs="Times New Roman"/>
          <w:b/>
          <w:color w:val="000000"/>
          <w:shd w:val="clear" w:color="auto" w:fill="auto"/>
        </w:rPr>
        <w:t>Задачи на учебный год:</w:t>
      </w:r>
    </w:p>
    <w:p w:rsidR="005E67D2" w:rsidRPr="00857193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857193">
        <w:rPr>
          <w:rFonts w:eastAsia="Times New Roman" w:cs="Times New Roman"/>
          <w:bCs w:val="0"/>
          <w:color w:val="000000"/>
          <w:shd w:val="clear" w:color="auto" w:fill="auto"/>
        </w:rPr>
        <w:t>Из строительного материала:</w:t>
      </w:r>
    </w:p>
    <w:p w:rsidR="005E67D2" w:rsidRPr="00EE2D85" w:rsidRDefault="005E67D2" w:rsidP="005E67D2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 w:val="0"/>
          <w:color w:val="000000"/>
          <w:shd w:val="clear" w:color="auto" w:fill="auto"/>
        </w:rPr>
      </w:pPr>
      <w:r w:rsidRPr="00EE2D85">
        <w:rPr>
          <w:rFonts w:eastAsia="Times New Roman"/>
          <w:bCs w:val="0"/>
          <w:color w:val="000000"/>
          <w:shd w:val="clear" w:color="auto" w:fill="auto"/>
        </w:rPr>
        <w:t>- обращать внимание детей на различные здания и сооружения вокруг своего дома и детского сада;</w:t>
      </w:r>
    </w:p>
    <w:p w:rsidR="005E67D2" w:rsidRPr="00EE2D85" w:rsidRDefault="005E67D2" w:rsidP="005E67D2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 w:val="0"/>
          <w:color w:val="000000"/>
          <w:shd w:val="clear" w:color="auto" w:fill="auto"/>
        </w:rPr>
      </w:pPr>
      <w:r w:rsidRPr="00EE2D85">
        <w:rPr>
          <w:rFonts w:eastAsia="Times New Roman"/>
          <w:bCs w:val="0"/>
          <w:color w:val="000000"/>
          <w:shd w:val="clear" w:color="auto" w:fill="auto"/>
        </w:rPr>
        <w:t>-продолжать развивать у детей способность различать и называть строительные детали;</w:t>
      </w:r>
    </w:p>
    <w:p w:rsidR="005E67D2" w:rsidRPr="00EE2D85" w:rsidRDefault="005E67D2" w:rsidP="005E67D2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Cs w:val="0"/>
          <w:color w:val="000000"/>
          <w:shd w:val="clear" w:color="auto" w:fill="auto"/>
        </w:rPr>
      </w:pPr>
      <w:r w:rsidRPr="00EE2D85">
        <w:rPr>
          <w:rFonts w:eastAsia="Times New Roman"/>
          <w:bCs w:val="0"/>
          <w:color w:val="000000"/>
          <w:shd w:val="clear" w:color="auto" w:fill="auto"/>
        </w:rPr>
        <w:t>- учить анализировать образец постройки.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color w:val="000000"/>
          <w:shd w:val="clear" w:color="auto" w:fill="auto"/>
        </w:rPr>
      </w:pPr>
      <w:r>
        <w:rPr>
          <w:rFonts w:eastAsia="Times New Roman" w:cs="Times New Roman"/>
          <w:b/>
          <w:bCs w:val="0"/>
          <w:color w:val="000000"/>
          <w:shd w:val="clear" w:color="auto" w:fill="auto"/>
        </w:rPr>
        <w:t xml:space="preserve">Ожидаемые результаты </w:t>
      </w:r>
      <w:r w:rsidRPr="00963661">
        <w:rPr>
          <w:rFonts w:eastAsia="Times New Roman" w:cs="Times New Roman"/>
          <w:b/>
          <w:color w:val="000000"/>
          <w:shd w:val="clear" w:color="auto" w:fill="auto"/>
        </w:rPr>
        <w:t>по конструированию к концу пятого года</w:t>
      </w:r>
      <w:r>
        <w:rPr>
          <w:rFonts w:eastAsia="Times New Roman" w:cs="Times New Roman"/>
          <w:b/>
          <w:color w:val="000000"/>
          <w:shd w:val="clear" w:color="auto" w:fill="auto"/>
        </w:rPr>
        <w:t>: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У детей расширяются знания и представления о конструируемых объектах.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Расширяются представления о деятельности людей, связанных со строительством, созданием техники, предметов, вещей.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Дети учатся анализировать постройки, конструкции, рисунки.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Дети учатся преобразовывать постройки по разным параметрам, сооружать по словесной инструкции.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 xml:space="preserve">• Совершенствуются конструктивные навыки (комбинируют детали, сочетают </w:t>
      </w:r>
      <w:proofErr w:type="gramStart"/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по</w:t>
      </w:r>
      <w:proofErr w:type="gramEnd"/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 xml:space="preserve"> по-разному соединяют, накладывая, приставляя, экспериментируя с ними).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lastRenderedPageBreak/>
        <w:t>• Развиваются навыки пространственной ориентации (спереди, сзади, внутри и пр.).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Дети создают постройки по индивидуальному и совместному замыслу и играют с</w:t>
      </w:r>
      <w:r>
        <w:rPr>
          <w:rFonts w:eastAsia="Times New Roman" w:cs="Times New Roman"/>
          <w:bCs w:val="0"/>
          <w:color w:val="000000"/>
          <w:shd w:val="clear" w:color="auto" w:fill="auto"/>
        </w:rPr>
        <w:t xml:space="preserve"> ними.</w:t>
      </w: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br/>
        <w:t>• Развивается творчество, изобретательство.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Формируется эстетический вкус в гармоничном сочетании элементов при оформлении строек, поделок.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Дети упражняются в изготовлении простых плоски</w:t>
      </w:r>
      <w:r>
        <w:rPr>
          <w:rFonts w:eastAsia="Times New Roman" w:cs="Times New Roman"/>
          <w:bCs w:val="0"/>
          <w:color w:val="000000"/>
          <w:shd w:val="clear" w:color="auto" w:fill="auto"/>
        </w:rPr>
        <w:t>х игрушек из бумажных полос спосо</w:t>
      </w: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бом складывания их пополам и оформления вырезанными бумажными элементами.</w:t>
      </w: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br/>
        <w:t>• Учатся мастерить элементарные игрушки оригами.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Упражняются в изготовлении поделок из бросового (коробки) и природного материала. </w:t>
      </w: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br/>
        <w:t>• Учатся пользоваться ножницами, клеем.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Развивается деловое и игровое общение детей.</w:t>
      </w:r>
    </w:p>
    <w:p w:rsidR="005E67D2" w:rsidRPr="00963661" w:rsidRDefault="005E67D2" w:rsidP="005E67D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</w:t>
      </w:r>
      <w:r>
        <w:rPr>
          <w:rFonts w:eastAsia="Times New Roman" w:cs="Times New Roman"/>
          <w:bCs w:val="0"/>
          <w:color w:val="000000"/>
          <w:shd w:val="clear" w:color="auto" w:fill="auto"/>
        </w:rPr>
        <w:t xml:space="preserve"> Дети приучаются к аккуратности в работе и порядку.</w:t>
      </w:r>
    </w:p>
    <w:p w:rsidR="005E67D2" w:rsidRDefault="005E67D2" w:rsidP="005E67D2">
      <w:pPr>
        <w:widowControl/>
        <w:autoSpaceDE/>
        <w:autoSpaceDN/>
        <w:adjustRightInd/>
        <w:spacing w:before="120" w:after="120"/>
        <w:ind w:left="120" w:right="120" w:firstLine="400"/>
        <w:jc w:val="both"/>
        <w:textAlignment w:val="top"/>
        <w:rPr>
          <w:rFonts w:eastAsia="Times New Roman" w:cs="Times New Roman"/>
          <w:b/>
          <w:color w:val="000000"/>
          <w:shd w:val="clear" w:color="auto" w:fill="auto"/>
        </w:rPr>
      </w:pPr>
      <w:r w:rsidRPr="00963661">
        <w:rPr>
          <w:rFonts w:eastAsia="Times New Roman" w:cs="Times New Roman"/>
          <w:b/>
          <w:color w:val="000000"/>
          <w:shd w:val="clear" w:color="auto" w:fill="auto"/>
        </w:rPr>
        <w:t>К  концу года дети должны уметь:</w:t>
      </w:r>
    </w:p>
    <w:p w:rsidR="005E67D2" w:rsidRDefault="005E67D2" w:rsidP="005E67D2">
      <w:pPr>
        <w:widowControl/>
        <w:autoSpaceDE/>
        <w:autoSpaceDN/>
        <w:adjustRightInd/>
        <w:spacing w:before="120" w:after="120"/>
        <w:ind w:left="120" w:right="120" w:firstLine="400"/>
        <w:jc w:val="both"/>
        <w:textAlignment w:val="top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использовать строительные детали с учетом их конструктивных свойств</w:t>
      </w:r>
      <w:r>
        <w:rPr>
          <w:rFonts w:eastAsia="Times New Roman" w:cs="Times New Roman"/>
          <w:bCs w:val="0"/>
          <w:color w:val="000000"/>
          <w:shd w:val="clear" w:color="auto" w:fill="auto"/>
        </w:rPr>
        <w:t>;</w:t>
      </w:r>
    </w:p>
    <w:p w:rsidR="005E67D2" w:rsidRDefault="005E67D2" w:rsidP="005E67D2">
      <w:pPr>
        <w:widowControl/>
        <w:autoSpaceDE/>
        <w:autoSpaceDN/>
        <w:adjustRightInd/>
        <w:spacing w:before="120" w:after="120"/>
        <w:ind w:left="120" w:right="120" w:firstLine="400"/>
        <w:jc w:val="both"/>
        <w:textAlignment w:val="top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преобразовывать постройки в соответствии с заданием воспитателя;</w:t>
      </w:r>
    </w:p>
    <w:p w:rsidR="005E67D2" w:rsidRPr="00963661" w:rsidRDefault="005E67D2" w:rsidP="005E67D2">
      <w:pPr>
        <w:widowControl/>
        <w:autoSpaceDE/>
        <w:autoSpaceDN/>
        <w:adjustRightInd/>
        <w:spacing w:before="120" w:after="120"/>
        <w:ind w:left="120" w:right="120" w:firstLine="400"/>
        <w:jc w:val="both"/>
        <w:textAlignment w:val="top"/>
        <w:rPr>
          <w:rFonts w:eastAsia="Times New Roman" w:cs="Times New Roman"/>
          <w:bCs w:val="0"/>
          <w:color w:val="000000"/>
          <w:shd w:val="clear" w:color="auto" w:fill="auto"/>
        </w:rPr>
      </w:pPr>
      <w:r w:rsidRPr="00963661">
        <w:rPr>
          <w:rFonts w:eastAsia="Times New Roman" w:cs="Times New Roman"/>
          <w:bCs w:val="0"/>
          <w:color w:val="000000"/>
          <w:shd w:val="clear" w:color="auto" w:fill="auto"/>
        </w:rPr>
        <w:t>• сгибать прямоугольный лист бумаги пополам.</w:t>
      </w:r>
    </w:p>
    <w:p w:rsidR="005E67D2" w:rsidRDefault="005E67D2" w:rsidP="005E67D2">
      <w:pPr>
        <w:ind w:firstLine="300"/>
        <w:jc w:val="both"/>
        <w:rPr>
          <w:rFonts w:eastAsia="Times New Roman" w:cs="Times New Roman"/>
        </w:rPr>
      </w:pPr>
      <w:r w:rsidRPr="00BF6C2B">
        <w:rPr>
          <w:rFonts w:eastAsia="Times New Roman" w:cs="Times New Roman"/>
          <w:b/>
        </w:rPr>
        <w:t>Материал</w:t>
      </w:r>
      <w:r>
        <w:rPr>
          <w:rFonts w:eastAsia="Times New Roman" w:cs="Times New Roman"/>
        </w:rPr>
        <w:t>:</w:t>
      </w:r>
      <w:r w:rsidRPr="003804E3">
        <w:rPr>
          <w:rFonts w:cs="Times New Roman"/>
        </w:rPr>
        <w:t>методическая литература, дидактически–наглядный материал</w:t>
      </w:r>
      <w:r>
        <w:rPr>
          <w:rFonts w:cs="Times New Roman"/>
        </w:rPr>
        <w:t>, принтер, цифровой фотоаппарат</w:t>
      </w: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b/>
          <w:bCs w:val="0"/>
          <w:caps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 w:val="0"/>
          <w:caps/>
          <w:color w:val="000000"/>
          <w:shd w:val="clear" w:color="auto" w:fill="auto"/>
        </w:rPr>
      </w:pPr>
    </w:p>
    <w:p w:rsidR="005E67D2" w:rsidRPr="00DF6C67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 w:val="0"/>
          <w:caps/>
          <w:color w:val="000000"/>
          <w:shd w:val="clear" w:color="auto" w:fill="auto"/>
        </w:rPr>
      </w:pPr>
      <w:r w:rsidRPr="00DF6C67">
        <w:rPr>
          <w:rFonts w:eastAsia="Times New Roman" w:cs="Times New Roman"/>
          <w:b/>
          <w:bCs w:val="0"/>
          <w:caps/>
          <w:color w:val="000000"/>
          <w:shd w:val="clear" w:color="auto" w:fill="auto"/>
        </w:rPr>
        <w:t>учебно-тематичиский план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595"/>
        <w:gridCol w:w="1674"/>
        <w:gridCol w:w="7513"/>
        <w:gridCol w:w="708"/>
      </w:tblGrid>
      <w:tr w:rsidR="005E67D2" w:rsidRPr="009E4B68" w:rsidTr="005E67D2">
        <w:trPr>
          <w:cantSplit/>
          <w:trHeight w:val="1134"/>
        </w:trPr>
        <w:tc>
          <w:tcPr>
            <w:tcW w:w="595" w:type="dxa"/>
            <w:shd w:val="clear" w:color="auto" w:fill="auto"/>
          </w:tcPr>
          <w:p w:rsidR="005E67D2" w:rsidRPr="00C32B66" w:rsidRDefault="005E67D2" w:rsidP="00EC1BA9">
            <w:pPr>
              <w:rPr>
                <w:rFonts w:cs="Times New Roman"/>
              </w:rPr>
            </w:pPr>
            <w:r w:rsidRPr="00C32B66">
              <w:rPr>
                <w:rFonts w:cs="Times New Roman"/>
              </w:rPr>
              <w:lastRenderedPageBreak/>
              <w:t>№</w:t>
            </w:r>
          </w:p>
          <w:p w:rsidR="005E67D2" w:rsidRPr="00C32B66" w:rsidRDefault="005E67D2" w:rsidP="00EC1BA9">
            <w:pPr>
              <w:rPr>
                <w:rFonts w:cs="Times New Roman"/>
              </w:rPr>
            </w:pPr>
            <w:r w:rsidRPr="00C32B66">
              <w:rPr>
                <w:rFonts w:cs="Times New Roman"/>
              </w:rPr>
              <w:t>п/п</w:t>
            </w:r>
          </w:p>
        </w:tc>
        <w:tc>
          <w:tcPr>
            <w:tcW w:w="1674" w:type="dxa"/>
            <w:shd w:val="clear" w:color="auto" w:fill="auto"/>
          </w:tcPr>
          <w:p w:rsidR="005E67D2" w:rsidRPr="00C32B66" w:rsidRDefault="005E67D2" w:rsidP="00EC1BA9">
            <w:pPr>
              <w:jc w:val="center"/>
              <w:rPr>
                <w:rFonts w:cs="Times New Roman"/>
              </w:rPr>
            </w:pPr>
          </w:p>
          <w:p w:rsidR="005E67D2" w:rsidRPr="00C32B66" w:rsidRDefault="005E67D2" w:rsidP="00EC1BA9">
            <w:pPr>
              <w:jc w:val="center"/>
              <w:rPr>
                <w:rFonts w:cs="Times New Roman"/>
              </w:rPr>
            </w:pPr>
            <w:r w:rsidRPr="00C32B66">
              <w:rPr>
                <w:rFonts w:cs="Times New Roman"/>
              </w:rPr>
              <w:t>Дата</w:t>
            </w:r>
          </w:p>
        </w:tc>
        <w:tc>
          <w:tcPr>
            <w:tcW w:w="7513" w:type="dxa"/>
            <w:shd w:val="clear" w:color="auto" w:fill="auto"/>
          </w:tcPr>
          <w:p w:rsidR="005E67D2" w:rsidRPr="00C32B66" w:rsidRDefault="005E67D2" w:rsidP="00EC1BA9">
            <w:pPr>
              <w:jc w:val="center"/>
              <w:rPr>
                <w:rFonts w:cs="Times New Roman"/>
              </w:rPr>
            </w:pPr>
          </w:p>
          <w:p w:rsidR="005E67D2" w:rsidRPr="00C32B66" w:rsidRDefault="005E67D2" w:rsidP="00EC1BA9">
            <w:pPr>
              <w:jc w:val="center"/>
              <w:rPr>
                <w:rFonts w:cs="Times New Roman"/>
              </w:rPr>
            </w:pPr>
            <w:r w:rsidRPr="00C32B66">
              <w:rPr>
                <w:rFonts w:cs="Times New Roman"/>
              </w:rPr>
              <w:t>Тема и цель занятия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E67D2" w:rsidRPr="009E4B68" w:rsidRDefault="005E67D2" w:rsidP="00EC1BA9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9E4B68">
              <w:rPr>
                <w:rFonts w:cs="Times New Roman"/>
                <w:sz w:val="24"/>
                <w:szCs w:val="24"/>
              </w:rPr>
              <w:t>Объём в часах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Pr="00C32B66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5E67D2" w:rsidRPr="00C32B66">
              <w:rPr>
                <w:rFonts w:cs="Times New Roman"/>
              </w:rPr>
              <w:t>.09.</w:t>
            </w:r>
            <w:r>
              <w:rPr>
                <w:rFonts w:cs="Times New Roman"/>
              </w:rPr>
              <w:t xml:space="preserve"> 2019</w:t>
            </w:r>
          </w:p>
          <w:p w:rsidR="005E67D2" w:rsidRPr="00C32B66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E67D2" w:rsidRPr="00C32B66">
              <w:rPr>
                <w:rFonts w:cs="Times New Roman"/>
              </w:rPr>
              <w:t>.09.</w:t>
            </w:r>
            <w:r>
              <w:rPr>
                <w:rFonts w:cs="Times New Roman"/>
              </w:rPr>
              <w:t xml:space="preserve"> 2019</w:t>
            </w:r>
          </w:p>
          <w:p w:rsidR="005E67D2" w:rsidRPr="00C32B66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5E67D2" w:rsidRPr="00C32B66">
              <w:rPr>
                <w:rFonts w:cs="Times New Roman"/>
              </w:rPr>
              <w:t>.09</w:t>
            </w:r>
            <w:r>
              <w:rPr>
                <w:rFonts w:cs="Times New Roman"/>
              </w:rPr>
              <w:t>. 2019</w:t>
            </w:r>
          </w:p>
          <w:p w:rsidR="005E67D2" w:rsidRPr="00C32B66" w:rsidRDefault="002609D5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5E67D2">
              <w:rPr>
                <w:rFonts w:cs="Times New Roman"/>
              </w:rPr>
              <w:t>.</w:t>
            </w:r>
            <w:r w:rsidR="005E67D2" w:rsidRPr="00C32B66">
              <w:rPr>
                <w:rFonts w:cs="Times New Roman"/>
              </w:rPr>
              <w:t>09.</w:t>
            </w:r>
            <w:r w:rsidR="005E67D2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5"/>
              <w:jc w:val="both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Загородки и заборы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5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Цель: упражнять детей в замыкании пространства способом </w:t>
            </w:r>
            <w:proofErr w:type="spellStart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обстраивания</w:t>
            </w:r>
            <w:proofErr w:type="spellEnd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  <w:proofErr w:type="gramEnd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 Воспитывать самостоятельность.</w:t>
            </w:r>
            <w:r w:rsidRPr="009E4B68">
              <w:rPr>
                <w:rFonts w:cs="Times New Roman"/>
                <w:sz w:val="26"/>
                <w:szCs w:val="26"/>
              </w:rPr>
              <w:t xml:space="preserve"> С.13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 w:rsidRPr="00C32B66">
              <w:rPr>
                <w:rFonts w:cs="Times New Roman"/>
              </w:rPr>
              <w:t>4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04.10.2019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11.10. 2019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18.10. 2019</w:t>
            </w:r>
          </w:p>
          <w:p w:rsidR="005E67D2" w:rsidRPr="00C32B66" w:rsidRDefault="002609D5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5E67D2">
              <w:rPr>
                <w:rFonts w:cs="Times New Roman"/>
              </w:rPr>
              <w:t>.10. 201</w:t>
            </w:r>
            <w:r>
              <w:rPr>
                <w:rFonts w:cs="Times New Roman"/>
              </w:rPr>
              <w:t>9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5"/>
              <w:jc w:val="both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Домики, сарайчики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5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Цель: 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 С. 21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2609D5" w:rsidRDefault="002609D5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01.11.2019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5"/>
              <w:jc w:val="both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Контрольно-диагностическое занятие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05.11.2019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10.11. 2019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17.11. 2019</w:t>
            </w:r>
          </w:p>
          <w:p w:rsidR="005E67D2" w:rsidRPr="00C32B66" w:rsidRDefault="00F2047B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5E67D2">
              <w:rPr>
                <w:rFonts w:cs="Times New Roman"/>
              </w:rPr>
              <w:t>.11. 201</w:t>
            </w:r>
            <w:r w:rsidR="002609D5">
              <w:rPr>
                <w:rFonts w:cs="Times New Roman"/>
              </w:rPr>
              <w:t>9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Терема                                                             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Цель: 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обстраивания</w:t>
            </w:r>
            <w:proofErr w:type="spellEnd"/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 бумажных моделей кирпичиками, делая перекрытия из пластин и </w:t>
            </w:r>
            <w:r w:rsidRPr="009E4B68">
              <w:rPr>
                <w:rFonts w:eastAsia="Times New Roman" w:cs="Times New Roman"/>
                <w:bCs w:val="0"/>
                <w:sz w:val="26"/>
                <w:szCs w:val="26"/>
                <w:shd w:val="clear" w:color="auto" w:fill="auto"/>
              </w:rPr>
              <w:t>плат</w:t>
            </w: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творчество. Воспитывать доброжелательность. С.28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E67D2" w:rsidRPr="00C32B66" w:rsidTr="005E67D2">
        <w:trPr>
          <w:trHeight w:val="1350"/>
        </w:trPr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01.12.2019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08.12.2019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15.12. 2019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22.12. 2019</w:t>
            </w:r>
          </w:p>
          <w:p w:rsidR="005E67D2" w:rsidRPr="00C32B66" w:rsidRDefault="005E67D2" w:rsidP="00EC1BA9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Лесной детский сад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Цель: учить детей организовывать пространство для конструирования; планировать деятельность, моделировать; конструировать различные предметы мебели. Развивать пространственное мышление. Воспитывать усидчивость. С. 26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E67D2" w:rsidRPr="00C32B66" w:rsidTr="005E67D2">
        <w:trPr>
          <w:trHeight w:val="1305"/>
        </w:trPr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12.01.2020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19.01. 2020</w:t>
            </w:r>
          </w:p>
          <w:p w:rsidR="005E67D2" w:rsidRPr="00C32B66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2609D5">
              <w:rPr>
                <w:rFonts w:cs="Times New Roman"/>
              </w:rPr>
              <w:t>.01. 2020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Грузовые автомобили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Цель: дать детям обобщенные представления о грузовом транспорте; упражнять в его конструировании, в анализе образцов, в преобразовании конструкций. Развивать способность к плоскостному моделированию. Воспитывать чувство дружбы. С. 35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F2047B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609D5">
              <w:rPr>
                <w:rFonts w:cs="Times New Roman"/>
              </w:rPr>
              <w:t>2.02.2020</w:t>
            </w:r>
          </w:p>
          <w:p w:rsidR="005E67D2" w:rsidRDefault="007F2A2F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09.02. </w:t>
            </w:r>
            <w:r w:rsidR="002609D5">
              <w:rPr>
                <w:rFonts w:cs="Times New Roman"/>
              </w:rPr>
              <w:t>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16.02. 2020</w:t>
            </w:r>
          </w:p>
          <w:p w:rsidR="005E67D2" w:rsidRPr="00C32B66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2609D5">
              <w:rPr>
                <w:rFonts w:cs="Times New Roman"/>
              </w:rPr>
              <w:t>.02. 2020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Мосты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 xml:space="preserve">Цель: дать детям представление о мостах, их назначении, строении; упражнять в строительстве мостов; закреплять </w:t>
            </w: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lastRenderedPageBreak/>
              <w:t>умение анализировать образцы построек. Развивать логическое мышление. Воспитывать умение слушать воспитателя. С. 45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</w:tr>
      <w:tr w:rsidR="005E67D2" w:rsidRPr="00C32B66" w:rsidTr="005E67D2">
        <w:trPr>
          <w:trHeight w:val="1164"/>
        </w:trPr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02.03.2020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09.03. 2020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16.03. 2020</w:t>
            </w:r>
          </w:p>
          <w:p w:rsidR="005E67D2" w:rsidRDefault="005E67D2" w:rsidP="00EC1BA9">
            <w:pPr>
              <w:rPr>
                <w:rFonts w:cs="Times New Roman"/>
              </w:rPr>
            </w:pPr>
          </w:p>
          <w:p w:rsidR="005E67D2" w:rsidRPr="00C32B66" w:rsidRDefault="005E67D2" w:rsidP="00EC1BA9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Корабли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Цель: дать детям представление о разных видах судов; о том, что их строение зависит от функционального назначения; подвести к обобщению: у всех кораблей есть нос, корма, днище, палуба. Развивать способность к зрительному анализу. Воспитывать умение играть дружно. С. 49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</w:p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23.03.2020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30.03. 2020</w:t>
            </w:r>
          </w:p>
          <w:p w:rsidR="005E67D2" w:rsidRDefault="002609D5" w:rsidP="00EC1BA9">
            <w:pPr>
              <w:rPr>
                <w:rFonts w:cs="Times New Roman"/>
              </w:rPr>
            </w:pPr>
            <w:r>
              <w:rPr>
                <w:rFonts w:cs="Times New Roman"/>
              </w:rPr>
              <w:t>06.04. 2020</w:t>
            </w:r>
          </w:p>
          <w:p w:rsidR="005E67D2" w:rsidRPr="00C32B66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609D5">
              <w:rPr>
                <w:rFonts w:cs="Times New Roman"/>
              </w:rPr>
              <w:t>.04. 2020</w:t>
            </w:r>
          </w:p>
        </w:tc>
        <w:tc>
          <w:tcPr>
            <w:tcW w:w="7513" w:type="dxa"/>
          </w:tcPr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</w:pPr>
            <w:r w:rsidRPr="009E4B68">
              <w:rPr>
                <w:rFonts w:eastAsia="Times New Roman" w:cs="Times New Roman"/>
                <w:b/>
                <w:bCs w:val="0"/>
                <w:color w:val="000000"/>
                <w:sz w:val="26"/>
                <w:szCs w:val="26"/>
                <w:shd w:val="clear" w:color="auto" w:fill="auto"/>
              </w:rPr>
              <w:t>Самолеты</w:t>
            </w:r>
          </w:p>
          <w:p w:rsidR="005E67D2" w:rsidRPr="009E4B68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4" w:right="55" w:firstLine="149"/>
              <w:jc w:val="both"/>
              <w:rPr>
                <w:rFonts w:cs="Times New Roman"/>
                <w:sz w:val="26"/>
                <w:szCs w:val="26"/>
              </w:rPr>
            </w:pPr>
            <w:r w:rsidRPr="009E4B68">
              <w:rPr>
                <w:rFonts w:eastAsia="Times New Roman" w:cs="Times New Roman"/>
                <w:bCs w:val="0"/>
                <w:color w:val="000000"/>
                <w:sz w:val="26"/>
                <w:szCs w:val="26"/>
                <w:shd w:val="clear" w:color="auto" w:fill="auto"/>
              </w:rPr>
              <w:t>Цель: дать детям представление о самолетах, их видах, зависимости их строения от назначения; подвести к обобщению: у всех самолетов есть крылья, салон, кабина, хвост, шасси. Развивать умение намечать последовательность строительства. Воспитывать усидчивость. С. 51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Pr="007B64CD" w:rsidRDefault="005E67D2" w:rsidP="005E67D2">
            <w:pPr>
              <w:rPr>
                <w:rFonts w:cs="Times New Roman"/>
              </w:rPr>
            </w:pPr>
            <w:r w:rsidRPr="007B64CD">
              <w:rPr>
                <w:rFonts w:cs="Times New Roman"/>
              </w:rPr>
              <w:t>2</w:t>
            </w:r>
            <w:r w:rsidR="00F2047B">
              <w:rPr>
                <w:rFonts w:cs="Times New Roman"/>
              </w:rPr>
              <w:t>0</w:t>
            </w:r>
            <w:r w:rsidR="002609D5">
              <w:rPr>
                <w:rFonts w:cs="Times New Roman"/>
              </w:rPr>
              <w:t>.04.2020</w:t>
            </w:r>
          </w:p>
        </w:tc>
        <w:tc>
          <w:tcPr>
            <w:tcW w:w="7513" w:type="dxa"/>
          </w:tcPr>
          <w:p w:rsidR="005E67D2" w:rsidRPr="007B64CD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55"/>
              <w:jc w:val="both"/>
              <w:rPr>
                <w:rFonts w:cs="Times New Roman"/>
                <w:b/>
              </w:rPr>
            </w:pPr>
            <w:r w:rsidRPr="007B64CD">
              <w:rPr>
                <w:rFonts w:cs="Times New Roman"/>
                <w:b/>
              </w:rPr>
              <w:t>Контрольно-диагностическое занятие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Pr="00DF6C67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27.04</w:t>
            </w:r>
            <w:r w:rsidR="002609D5">
              <w:rPr>
                <w:rFonts w:cs="Times New Roman"/>
              </w:rPr>
              <w:t>.2020</w:t>
            </w:r>
          </w:p>
        </w:tc>
        <w:tc>
          <w:tcPr>
            <w:tcW w:w="7513" w:type="dxa"/>
          </w:tcPr>
          <w:p w:rsidR="005E67D2" w:rsidRPr="00C32B66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5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 w:rsidRPr="00C32B66">
              <w:rPr>
                <w:rFonts w:cs="Times New Roman"/>
              </w:rPr>
              <w:t>1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Pr="00C32B66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2609D5">
              <w:rPr>
                <w:rFonts w:cs="Times New Roman"/>
              </w:rPr>
              <w:t>.05.2020</w:t>
            </w:r>
          </w:p>
        </w:tc>
        <w:tc>
          <w:tcPr>
            <w:tcW w:w="7513" w:type="dxa"/>
          </w:tcPr>
          <w:p w:rsidR="005E67D2" w:rsidRPr="00C32B66" w:rsidRDefault="005E67D2" w:rsidP="00EC1BA9">
            <w:pPr>
              <w:ind w:right="5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3" w:right="34" w:firstLine="0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Pr="00C32B66" w:rsidRDefault="00F2047B" w:rsidP="005E67D2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2609D5">
              <w:rPr>
                <w:rFonts w:cs="Times New Roman"/>
              </w:rPr>
              <w:t>.05.2020</w:t>
            </w:r>
          </w:p>
        </w:tc>
        <w:tc>
          <w:tcPr>
            <w:tcW w:w="7513" w:type="dxa"/>
            <w:vAlign w:val="center"/>
          </w:tcPr>
          <w:p w:rsidR="005E67D2" w:rsidRPr="00C32B66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55"/>
              <w:rPr>
                <w:rFonts w:eastAsia="Times New Roman" w:cs="Times New Roman"/>
                <w:bCs w:val="0"/>
                <w:color w:val="000000"/>
                <w:shd w:val="clear" w:color="auto" w:fill="auto"/>
              </w:rPr>
            </w:pPr>
            <w:r>
              <w:rPr>
                <w:rFonts w:cs="Times New Roman"/>
              </w:rPr>
              <w:t>Повторение</w:t>
            </w:r>
          </w:p>
        </w:tc>
        <w:tc>
          <w:tcPr>
            <w:tcW w:w="708" w:type="dxa"/>
          </w:tcPr>
          <w:p w:rsidR="005E67D2" w:rsidRPr="00C32B66" w:rsidRDefault="005E67D2" w:rsidP="00EC1BA9">
            <w:pPr>
              <w:jc w:val="both"/>
              <w:rPr>
                <w:rFonts w:cs="Times New Roman"/>
              </w:rPr>
            </w:pPr>
            <w:r w:rsidRPr="00C32B66">
              <w:rPr>
                <w:rFonts w:cs="Times New Roman"/>
              </w:rPr>
              <w:t>1</w:t>
            </w:r>
          </w:p>
        </w:tc>
      </w:tr>
      <w:tr w:rsidR="005E67D2" w:rsidRPr="00C32B66" w:rsidTr="005E67D2">
        <w:tc>
          <w:tcPr>
            <w:tcW w:w="595" w:type="dxa"/>
          </w:tcPr>
          <w:p w:rsidR="005E67D2" w:rsidRPr="00C32B66" w:rsidRDefault="005E67D2" w:rsidP="00EC1BA9">
            <w:pPr>
              <w:pStyle w:val="a3"/>
              <w:widowControl/>
              <w:autoSpaceDE/>
              <w:autoSpaceDN/>
              <w:adjustRightInd/>
              <w:ind w:left="33" w:right="34"/>
              <w:rPr>
                <w:rFonts w:eastAsiaTheme="minorHAnsi"/>
              </w:rPr>
            </w:pPr>
          </w:p>
        </w:tc>
        <w:tc>
          <w:tcPr>
            <w:tcW w:w="1674" w:type="dxa"/>
          </w:tcPr>
          <w:p w:rsidR="005E67D2" w:rsidRDefault="005E67D2" w:rsidP="00EC1BA9">
            <w:pPr>
              <w:rPr>
                <w:rFonts w:cs="Times New Roman"/>
              </w:rPr>
            </w:pPr>
          </w:p>
        </w:tc>
        <w:tc>
          <w:tcPr>
            <w:tcW w:w="7513" w:type="dxa"/>
            <w:vAlign w:val="center"/>
          </w:tcPr>
          <w:p w:rsidR="005E67D2" w:rsidRPr="00DF6C67" w:rsidRDefault="005E67D2" w:rsidP="00EC1BA9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55"/>
              <w:jc w:val="right"/>
              <w:rPr>
                <w:rFonts w:eastAsia="Times New Roman" w:cs="Times New Roman"/>
                <w:b/>
                <w:bCs w:val="0"/>
                <w:color w:val="000000"/>
                <w:shd w:val="clear" w:color="auto" w:fill="auto"/>
              </w:rPr>
            </w:pPr>
            <w:r>
              <w:rPr>
                <w:rFonts w:eastAsia="Times New Roman" w:cs="Times New Roman"/>
                <w:b/>
                <w:bCs w:val="0"/>
                <w:color w:val="000000"/>
                <w:shd w:val="clear" w:color="auto" w:fill="auto"/>
              </w:rPr>
              <w:t>И</w:t>
            </w:r>
            <w:r w:rsidRPr="00DF6C67">
              <w:rPr>
                <w:rFonts w:eastAsia="Times New Roman" w:cs="Times New Roman"/>
                <w:b/>
                <w:bCs w:val="0"/>
                <w:color w:val="000000"/>
                <w:shd w:val="clear" w:color="auto" w:fill="auto"/>
              </w:rPr>
              <w:t>того</w:t>
            </w:r>
          </w:p>
        </w:tc>
        <w:tc>
          <w:tcPr>
            <w:tcW w:w="708" w:type="dxa"/>
          </w:tcPr>
          <w:p w:rsidR="005E67D2" w:rsidRPr="00DF6C67" w:rsidRDefault="005E67D2" w:rsidP="00EC1BA9">
            <w:pPr>
              <w:jc w:val="both"/>
              <w:rPr>
                <w:rFonts w:cs="Times New Roman"/>
                <w:b/>
              </w:rPr>
            </w:pPr>
            <w:r w:rsidRPr="00DF6C67">
              <w:rPr>
                <w:rFonts w:cs="Times New Roman"/>
                <w:b/>
              </w:rPr>
              <w:t>35</w:t>
            </w:r>
          </w:p>
        </w:tc>
      </w:tr>
    </w:tbl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Pr="006036E8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Default="005E67D2" w:rsidP="005E67D2">
      <w:pPr>
        <w:contextualSpacing/>
        <w:rPr>
          <w:rFonts w:cs="Times New Roman"/>
          <w:b/>
        </w:rPr>
      </w:pPr>
      <w:r w:rsidRPr="006036E8">
        <w:rPr>
          <w:rFonts w:eastAsia="Times New Roman" w:cs="Times New Roman"/>
          <w:bCs w:val="0"/>
          <w:color w:val="000000"/>
          <w:shd w:val="clear" w:color="auto" w:fill="auto"/>
        </w:rPr>
        <w:t> </w:t>
      </w:r>
    </w:p>
    <w:p w:rsidR="005E67D2" w:rsidRDefault="005E67D2" w:rsidP="005E67D2">
      <w:pPr>
        <w:contextualSpacing/>
        <w:jc w:val="center"/>
        <w:rPr>
          <w:rFonts w:cs="Times New Roman"/>
          <w:b/>
        </w:rPr>
      </w:pPr>
    </w:p>
    <w:p w:rsidR="005E67D2" w:rsidRDefault="005E67D2" w:rsidP="005E67D2">
      <w:pPr>
        <w:contextualSpacing/>
        <w:jc w:val="center"/>
        <w:rPr>
          <w:rFonts w:cs="Times New Roman"/>
          <w:b/>
        </w:rPr>
      </w:pPr>
    </w:p>
    <w:p w:rsidR="005E67D2" w:rsidRDefault="005E67D2" w:rsidP="005E67D2">
      <w:pPr>
        <w:contextualSpacing/>
        <w:jc w:val="center"/>
        <w:rPr>
          <w:rFonts w:cs="Times New Roman"/>
          <w:b/>
        </w:rPr>
      </w:pPr>
    </w:p>
    <w:p w:rsidR="005E67D2" w:rsidRDefault="005E67D2" w:rsidP="005E67D2">
      <w:pPr>
        <w:contextualSpacing/>
        <w:jc w:val="center"/>
        <w:rPr>
          <w:rFonts w:cs="Times New Roman"/>
          <w:b/>
        </w:rPr>
      </w:pPr>
    </w:p>
    <w:p w:rsidR="005E67D2" w:rsidRPr="00C25E83" w:rsidRDefault="005E67D2" w:rsidP="005E67D2">
      <w:pPr>
        <w:contextualSpacing/>
        <w:jc w:val="center"/>
        <w:rPr>
          <w:rFonts w:cs="Times New Roman"/>
          <w:b/>
        </w:rPr>
      </w:pPr>
      <w:r w:rsidRPr="00C25E83">
        <w:rPr>
          <w:rFonts w:cs="Times New Roman"/>
          <w:b/>
        </w:rPr>
        <w:t xml:space="preserve">Список </w:t>
      </w:r>
      <w:r>
        <w:rPr>
          <w:rFonts w:cs="Times New Roman"/>
          <w:b/>
        </w:rPr>
        <w:t xml:space="preserve"> методической </w:t>
      </w:r>
      <w:r w:rsidRPr="00C25E83">
        <w:rPr>
          <w:rFonts w:cs="Times New Roman"/>
          <w:b/>
        </w:rPr>
        <w:t>литературы:</w:t>
      </w:r>
    </w:p>
    <w:p w:rsidR="005E67D2" w:rsidRPr="00C25E83" w:rsidRDefault="005E67D2" w:rsidP="005E67D2">
      <w:pPr>
        <w:spacing w:line="360" w:lineRule="auto"/>
        <w:contextualSpacing/>
        <w:jc w:val="both"/>
        <w:rPr>
          <w:rFonts w:cs="Times New Roman"/>
        </w:rPr>
      </w:pPr>
      <w:r w:rsidRPr="00C25E83">
        <w:rPr>
          <w:rFonts w:cs="Times New Roman"/>
        </w:rPr>
        <w:t>1.</w:t>
      </w:r>
      <w:r w:rsidRPr="00C25E83">
        <w:rPr>
          <w:rFonts w:cs="Times New Roman"/>
        </w:rPr>
        <w:tab/>
        <w:t>«От рождения до школы».Примерная общеобразовательная программа дошкольного образования</w:t>
      </w:r>
      <w:proofErr w:type="gramStart"/>
      <w:r w:rsidRPr="00C25E83">
        <w:rPr>
          <w:rFonts w:cs="Times New Roman"/>
        </w:rPr>
        <w:t xml:space="preserve"> / П</w:t>
      </w:r>
      <w:proofErr w:type="gramEnd"/>
      <w:r w:rsidRPr="00C25E83">
        <w:rPr>
          <w:rFonts w:cs="Times New Roman"/>
        </w:rPr>
        <w:t xml:space="preserve">од ред. </w:t>
      </w:r>
      <w:proofErr w:type="spellStart"/>
      <w:r w:rsidRPr="00C25E83">
        <w:rPr>
          <w:rFonts w:cs="Times New Roman"/>
        </w:rPr>
        <w:t>Н.Е.Вераксы</w:t>
      </w:r>
      <w:proofErr w:type="spellEnd"/>
      <w:r w:rsidRPr="00C25E83">
        <w:rPr>
          <w:rFonts w:cs="Times New Roman"/>
        </w:rPr>
        <w:t xml:space="preserve">, Т.С.Васильевой. -3-е </w:t>
      </w:r>
      <w:proofErr w:type="spellStart"/>
      <w:r w:rsidRPr="00C25E83">
        <w:rPr>
          <w:rFonts w:cs="Times New Roman"/>
        </w:rPr>
        <w:t>изд.-М.:Мозайка-Синтез</w:t>
      </w:r>
      <w:proofErr w:type="spellEnd"/>
      <w:r w:rsidRPr="00C25E83">
        <w:rPr>
          <w:rFonts w:cs="Times New Roman"/>
        </w:rPr>
        <w:t>, 2014 год.</w:t>
      </w:r>
    </w:p>
    <w:p w:rsidR="005E67D2" w:rsidRDefault="005E67D2" w:rsidP="005E67D2">
      <w:pPr>
        <w:spacing w:line="360" w:lineRule="auto"/>
        <w:contextualSpacing/>
        <w:jc w:val="both"/>
        <w:rPr>
          <w:rFonts w:cs="Times New Roman"/>
        </w:rPr>
      </w:pPr>
      <w:r w:rsidRPr="00C25E83">
        <w:rPr>
          <w:rFonts w:cs="Times New Roman"/>
        </w:rPr>
        <w:t xml:space="preserve">2. «Конструирование из строительного материала» </w:t>
      </w:r>
      <w:r>
        <w:rPr>
          <w:rFonts w:cs="Times New Roman"/>
        </w:rPr>
        <w:t>Средняя группа. А</w:t>
      </w:r>
      <w:r w:rsidRPr="00C25E83">
        <w:rPr>
          <w:rFonts w:cs="Times New Roman"/>
        </w:rPr>
        <w:t xml:space="preserve">втор Л. В. </w:t>
      </w:r>
      <w:proofErr w:type="spellStart"/>
      <w:r w:rsidRPr="00C25E83">
        <w:rPr>
          <w:rFonts w:cs="Times New Roman"/>
        </w:rPr>
        <w:t>Куцакова</w:t>
      </w:r>
      <w:proofErr w:type="spellEnd"/>
      <w:r w:rsidRPr="00C25E83">
        <w:rPr>
          <w:rFonts w:cs="Times New Roman"/>
        </w:rPr>
        <w:t>, издательство МОЗАЙКА – СИНТЕЗ Москва 2014г</w:t>
      </w:r>
    </w:p>
    <w:p w:rsidR="005E67D2" w:rsidRDefault="005E67D2" w:rsidP="005E67D2">
      <w:pPr>
        <w:spacing w:line="360" w:lineRule="auto"/>
        <w:contextualSpacing/>
        <w:rPr>
          <w:rFonts w:cs="Times New Roman"/>
        </w:rPr>
      </w:pPr>
    </w:p>
    <w:p w:rsidR="005E67D2" w:rsidRDefault="005E67D2" w:rsidP="005E67D2">
      <w:pPr>
        <w:spacing w:line="360" w:lineRule="auto"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3. </w:t>
      </w:r>
      <w:r w:rsidRPr="00C25E83">
        <w:rPr>
          <w:rFonts w:cs="Times New Roman"/>
          <w:b/>
        </w:rPr>
        <w:t>Наглядно-дидактические пособия:</w:t>
      </w:r>
    </w:p>
    <w:p w:rsidR="005E67D2" w:rsidRDefault="005E67D2" w:rsidP="005E67D2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360" w:lineRule="auto"/>
      </w:pPr>
      <w:r>
        <w:t>Деревянный конст</w:t>
      </w:r>
      <w:r w:rsidRPr="00C25E83">
        <w:t>руктор «Зодчий»-2</w:t>
      </w:r>
    </w:p>
    <w:p w:rsidR="005E67D2" w:rsidRPr="00C25E83" w:rsidRDefault="005E67D2" w:rsidP="005E67D2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360" w:lineRule="auto"/>
      </w:pPr>
      <w:r w:rsidRPr="00C25E83">
        <w:t>Деревянный  набор «Конструктор»</w:t>
      </w:r>
    </w:p>
    <w:p w:rsidR="005E67D2" w:rsidRPr="006036E8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Pr="006036E8" w:rsidRDefault="005E67D2" w:rsidP="005E67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Cs w:val="0"/>
          <w:color w:val="000000"/>
          <w:shd w:val="clear" w:color="auto" w:fill="auto"/>
        </w:rPr>
      </w:pPr>
    </w:p>
    <w:p w:rsidR="005E67D2" w:rsidRPr="006036E8" w:rsidRDefault="005E67D2" w:rsidP="005E67D2">
      <w:pPr>
        <w:rPr>
          <w:rFonts w:cs="Times New Roman"/>
        </w:rPr>
      </w:pPr>
    </w:p>
    <w:p w:rsidR="009C3C5D" w:rsidRDefault="009C3C5D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Default="00B16A7F"/>
    <w:p w:rsidR="00B16A7F" w:rsidRPr="00135344" w:rsidRDefault="00B16A7F" w:rsidP="00B16A7F">
      <w:pPr>
        <w:contextualSpacing/>
        <w:jc w:val="center"/>
        <w:rPr>
          <w:rFonts w:cs="Times New Roman"/>
        </w:rPr>
      </w:pPr>
      <w:r w:rsidRPr="00135344">
        <w:rPr>
          <w:rFonts w:cs="Times New Roman"/>
        </w:rPr>
        <w:t>Муниципальное бюджетное дошкольное образовательное учреждение</w:t>
      </w:r>
    </w:p>
    <w:p w:rsidR="00B16A7F" w:rsidRPr="00135344" w:rsidRDefault="007F2A2F" w:rsidP="00B16A7F">
      <w:pPr>
        <w:contextualSpacing/>
        <w:jc w:val="center"/>
        <w:rPr>
          <w:rFonts w:cs="Times New Roman"/>
        </w:rPr>
      </w:pPr>
      <w:r>
        <w:rPr>
          <w:rFonts w:cs="Times New Roman"/>
        </w:rPr>
        <w:t>Масловский</w:t>
      </w:r>
      <w:r w:rsidR="00B16A7F" w:rsidRPr="00135344">
        <w:rPr>
          <w:rFonts w:cs="Times New Roman"/>
        </w:rPr>
        <w:t>детский сад «</w:t>
      </w:r>
      <w:r>
        <w:rPr>
          <w:rFonts w:cs="Times New Roman"/>
        </w:rPr>
        <w:t>Тополёк</w:t>
      </w:r>
      <w:r w:rsidR="00B16A7F" w:rsidRPr="00135344">
        <w:rPr>
          <w:rFonts w:cs="Times New Roman"/>
        </w:rPr>
        <w:t>»</w:t>
      </w:r>
    </w:p>
    <w:p w:rsidR="00B16A7F" w:rsidRPr="00135344" w:rsidRDefault="00B16A7F" w:rsidP="00B16A7F">
      <w:pPr>
        <w:contextualSpacing/>
        <w:jc w:val="center"/>
        <w:rPr>
          <w:rFonts w:cs="Times New Roman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B16A7F" w:rsidRPr="00135344" w:rsidTr="00EC1BA9">
        <w:tc>
          <w:tcPr>
            <w:tcW w:w="4785" w:type="dxa"/>
          </w:tcPr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  <w:b/>
              </w:rPr>
            </w:pPr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  <w:b/>
              </w:rPr>
            </w:pPr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  <w:b/>
              </w:rPr>
            </w:pPr>
            <w:r w:rsidRPr="00135344">
              <w:rPr>
                <w:rFonts w:cs="Times New Roman"/>
              </w:rPr>
              <w:t>Принято</w:t>
            </w:r>
          </w:p>
          <w:p w:rsidR="00B16A7F" w:rsidRPr="00135344" w:rsidRDefault="00B16A7F" w:rsidP="00EC1BA9">
            <w:pPr>
              <w:contextualSpacing/>
              <w:rPr>
                <w:rFonts w:cs="Times New Roman"/>
                <w:b/>
              </w:rPr>
            </w:pPr>
            <w:r w:rsidRPr="00135344">
              <w:rPr>
                <w:rFonts w:cs="Times New Roman"/>
              </w:rPr>
              <w:t>на зас</w:t>
            </w:r>
            <w:r>
              <w:rPr>
                <w:rFonts w:cs="Times New Roman"/>
              </w:rPr>
              <w:t xml:space="preserve">едании педагогического Совета </w:t>
            </w:r>
            <w:r w:rsidR="000D1553">
              <w:rPr>
                <w:rFonts w:cs="Times New Roman"/>
              </w:rPr>
              <w:t>№1   от 30.08.2019</w:t>
            </w:r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962" w:type="dxa"/>
          </w:tcPr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</w:rPr>
            </w:pPr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Утверждаю </w:t>
            </w:r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</w:rPr>
            </w:pPr>
            <w:r w:rsidRPr="00135344">
              <w:rPr>
                <w:rFonts w:cs="Times New Roman"/>
              </w:rPr>
              <w:t>Заведующий МБДОУ</w:t>
            </w:r>
          </w:p>
          <w:p w:rsidR="00B16A7F" w:rsidRPr="00135344" w:rsidRDefault="00B16A7F" w:rsidP="00EC1BA9">
            <w:pPr>
              <w:contextualSpacing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            д/с  «</w:t>
            </w:r>
            <w:r w:rsidR="00980DC0">
              <w:rPr>
                <w:rFonts w:cs="Times New Roman"/>
              </w:rPr>
              <w:t>Тополёк</w:t>
            </w:r>
            <w:r w:rsidRPr="00135344">
              <w:rPr>
                <w:rFonts w:cs="Times New Roman"/>
              </w:rPr>
              <w:t>»</w:t>
            </w:r>
          </w:p>
          <w:p w:rsidR="00B16A7F" w:rsidRPr="00135344" w:rsidRDefault="00B16A7F" w:rsidP="00EC1BA9">
            <w:pPr>
              <w:contextualSpacing/>
              <w:jc w:val="right"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____________ </w:t>
            </w:r>
            <w:r w:rsidR="00980DC0">
              <w:rPr>
                <w:rFonts w:cs="Times New Roman"/>
              </w:rPr>
              <w:t xml:space="preserve">С </w:t>
            </w:r>
            <w:proofErr w:type="spellStart"/>
            <w:proofErr w:type="gramStart"/>
            <w:r w:rsidR="00980DC0">
              <w:rPr>
                <w:rFonts w:cs="Times New Roman"/>
              </w:rPr>
              <w:t>С</w:t>
            </w:r>
            <w:proofErr w:type="spellEnd"/>
            <w:proofErr w:type="gramEnd"/>
            <w:r w:rsidR="00980DC0">
              <w:rPr>
                <w:rFonts w:cs="Times New Roman"/>
              </w:rPr>
              <w:t xml:space="preserve"> </w:t>
            </w:r>
            <w:proofErr w:type="spellStart"/>
            <w:r w:rsidR="00980DC0">
              <w:rPr>
                <w:rFonts w:cs="Times New Roman"/>
              </w:rPr>
              <w:t>Яцко</w:t>
            </w:r>
            <w:proofErr w:type="spellEnd"/>
          </w:p>
          <w:p w:rsidR="00B16A7F" w:rsidRPr="00135344" w:rsidRDefault="00B16A7F" w:rsidP="00EC1BA9">
            <w:pPr>
              <w:contextualSpacing/>
              <w:jc w:val="center"/>
              <w:rPr>
                <w:rFonts w:cs="Times New Roman"/>
              </w:rPr>
            </w:pPr>
          </w:p>
        </w:tc>
      </w:tr>
    </w:tbl>
    <w:p w:rsidR="00B16A7F" w:rsidRPr="00391715" w:rsidRDefault="00B16A7F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B16A7F" w:rsidRPr="00391715" w:rsidRDefault="00B16A7F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B16A7F" w:rsidRDefault="00B16A7F" w:rsidP="00B16A7F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B16A7F" w:rsidRDefault="00B16A7F" w:rsidP="00B16A7F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B16A7F" w:rsidRPr="004C6773" w:rsidRDefault="00B16A7F" w:rsidP="00B16A7F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>Рабочая программа</w:t>
      </w:r>
    </w:p>
    <w:p w:rsidR="00B16A7F" w:rsidRPr="004C6773" w:rsidRDefault="00B16A7F" w:rsidP="00B16A7F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 xml:space="preserve"> по реализации программы </w:t>
      </w:r>
      <w:proofErr w:type="spellStart"/>
      <w:r w:rsidRPr="004C6773">
        <w:rPr>
          <w:rFonts w:cs="Times New Roman"/>
        </w:rPr>
        <w:t>Куцаковой</w:t>
      </w:r>
      <w:proofErr w:type="spellEnd"/>
      <w:r w:rsidRPr="004C6773">
        <w:rPr>
          <w:rFonts w:cs="Times New Roman"/>
        </w:rPr>
        <w:t xml:space="preserve"> Л.В.                     «Конструирование  из строительного материала»</w:t>
      </w:r>
    </w:p>
    <w:p w:rsidR="00B16A7F" w:rsidRPr="004C6773" w:rsidRDefault="00B16A7F" w:rsidP="00B16A7F">
      <w:pPr>
        <w:contextualSpacing/>
        <w:jc w:val="center"/>
        <w:rPr>
          <w:rFonts w:cs="Times New Roman"/>
        </w:rPr>
      </w:pPr>
      <w:proofErr w:type="gramStart"/>
      <w:r w:rsidRPr="004C6773">
        <w:rPr>
          <w:rFonts w:cs="Times New Roman"/>
        </w:rPr>
        <w:t xml:space="preserve">(в рамках  общеобразовательной программы </w:t>
      </w:r>
      <w:proofErr w:type="gramEnd"/>
    </w:p>
    <w:p w:rsidR="00EC1BA9" w:rsidRDefault="00B16A7F" w:rsidP="00B16A7F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 xml:space="preserve"> « От рождения до школы» под редакцией                                                       </w:t>
      </w:r>
    </w:p>
    <w:p w:rsidR="00EC1BA9" w:rsidRDefault="00EC1BA9" w:rsidP="00B16A7F">
      <w:pPr>
        <w:contextualSpacing/>
        <w:jc w:val="center"/>
        <w:rPr>
          <w:rFonts w:cs="Times New Roman"/>
        </w:rPr>
      </w:pPr>
    </w:p>
    <w:p w:rsidR="00B16A7F" w:rsidRPr="004C6773" w:rsidRDefault="00B16A7F" w:rsidP="00B16A7F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 xml:space="preserve">Н.Е. </w:t>
      </w:r>
      <w:proofErr w:type="spellStart"/>
      <w:r w:rsidRPr="004C6773">
        <w:rPr>
          <w:rFonts w:cs="Times New Roman"/>
        </w:rPr>
        <w:t>Вераксы</w:t>
      </w:r>
      <w:proofErr w:type="spellEnd"/>
      <w:proofErr w:type="gramStart"/>
      <w:r w:rsidRPr="004C6773">
        <w:rPr>
          <w:rFonts w:cs="Times New Roman"/>
        </w:rPr>
        <w:t xml:space="preserve"> ,</w:t>
      </w:r>
      <w:proofErr w:type="gramEnd"/>
      <w:r w:rsidRPr="004C6773">
        <w:rPr>
          <w:rFonts w:cs="Times New Roman"/>
        </w:rPr>
        <w:t xml:space="preserve">Т.С.Комаровой, М.А.Васильевой) </w:t>
      </w:r>
    </w:p>
    <w:p w:rsidR="00EC1BA9" w:rsidRDefault="00EC1BA9" w:rsidP="00B16A7F">
      <w:pPr>
        <w:contextualSpacing/>
        <w:jc w:val="center"/>
        <w:rPr>
          <w:rFonts w:cs="Times New Roman"/>
        </w:rPr>
      </w:pPr>
    </w:p>
    <w:p w:rsidR="00B16A7F" w:rsidRPr="004C6773" w:rsidRDefault="003348D9" w:rsidP="00B16A7F">
      <w:pPr>
        <w:contextualSpacing/>
        <w:jc w:val="center"/>
        <w:rPr>
          <w:rFonts w:cs="Times New Roman"/>
        </w:rPr>
      </w:pPr>
      <w:r>
        <w:rPr>
          <w:rFonts w:cs="Times New Roman"/>
        </w:rPr>
        <w:t>разновозрастная</w:t>
      </w:r>
      <w:r w:rsidR="00B16A7F" w:rsidRPr="004C6773">
        <w:rPr>
          <w:rFonts w:cs="Times New Roman"/>
        </w:rPr>
        <w:t xml:space="preserve"> группа(</w:t>
      </w:r>
      <w:r w:rsidR="00B16A7F">
        <w:rPr>
          <w:rFonts w:cs="Times New Roman"/>
        </w:rPr>
        <w:t>5</w:t>
      </w:r>
      <w:r w:rsidR="00B16A7F" w:rsidRPr="004C6773">
        <w:rPr>
          <w:rFonts w:cs="Times New Roman"/>
        </w:rPr>
        <w:t>-</w:t>
      </w:r>
      <w:r w:rsidR="00B16A7F">
        <w:rPr>
          <w:rFonts w:cs="Times New Roman"/>
        </w:rPr>
        <w:t>6</w:t>
      </w:r>
      <w:r w:rsidR="00B16A7F" w:rsidRPr="004C6773">
        <w:rPr>
          <w:rFonts w:cs="Times New Roman"/>
        </w:rPr>
        <w:t xml:space="preserve">  лет)</w:t>
      </w:r>
    </w:p>
    <w:p w:rsidR="00B16A7F" w:rsidRPr="004C6773" w:rsidRDefault="00B16A7F" w:rsidP="00B16A7F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>на 201</w:t>
      </w:r>
      <w:r w:rsidR="002609D5">
        <w:rPr>
          <w:rFonts w:cs="Times New Roman"/>
        </w:rPr>
        <w:t>9-2020</w:t>
      </w:r>
      <w:r w:rsidRPr="004C6773">
        <w:rPr>
          <w:rFonts w:cs="Times New Roman"/>
        </w:rPr>
        <w:t xml:space="preserve"> учебный год</w:t>
      </w:r>
    </w:p>
    <w:p w:rsidR="00B16A7F" w:rsidRPr="004C6773" w:rsidRDefault="00B16A7F" w:rsidP="00B16A7F">
      <w:pPr>
        <w:suppressAutoHyphens/>
        <w:contextualSpacing/>
        <w:jc w:val="center"/>
        <w:rPr>
          <w:rFonts w:eastAsia="Times New Roman" w:cs="Times New Roman"/>
          <w:lang w:eastAsia="ar-SA"/>
        </w:rPr>
      </w:pPr>
      <w:r w:rsidRPr="004C6773">
        <w:rPr>
          <w:rFonts w:eastAsia="Times New Roman" w:cs="Times New Roman"/>
          <w:lang w:eastAsia="ar-SA"/>
        </w:rPr>
        <w:t xml:space="preserve">Образовательная область </w:t>
      </w:r>
    </w:p>
    <w:p w:rsidR="00B16A7F" w:rsidRPr="004C6773" w:rsidRDefault="00B16A7F" w:rsidP="00B16A7F">
      <w:pPr>
        <w:suppressAutoHyphens/>
        <w:contextualSpacing/>
        <w:jc w:val="center"/>
        <w:rPr>
          <w:rFonts w:eastAsia="Times New Roman" w:cs="Times New Roman"/>
          <w:lang w:eastAsia="ar-SA"/>
        </w:rPr>
      </w:pPr>
      <w:r w:rsidRPr="004C6773">
        <w:rPr>
          <w:rFonts w:eastAsia="Times New Roman" w:cs="Times New Roman"/>
          <w:lang w:eastAsia="ar-SA"/>
        </w:rPr>
        <w:t>«Художественно- эстетическое развитие»</w:t>
      </w:r>
    </w:p>
    <w:p w:rsidR="00B16A7F" w:rsidRPr="00135344" w:rsidRDefault="00B16A7F" w:rsidP="00B16A7F">
      <w:pPr>
        <w:suppressAutoHyphens/>
        <w:contextualSpacing/>
        <w:jc w:val="center"/>
        <w:rPr>
          <w:rFonts w:eastAsia="Times New Roman" w:cs="Times New Roman"/>
          <w:sz w:val="36"/>
          <w:lang w:eastAsia="ar-SA"/>
        </w:rPr>
      </w:pPr>
      <w:r w:rsidRPr="004C6773">
        <w:rPr>
          <w:rFonts w:eastAsia="Times New Roman" w:cs="Times New Roman"/>
          <w:lang w:eastAsia="ar-SA"/>
        </w:rPr>
        <w:t>(</w:t>
      </w:r>
      <w:r w:rsidRPr="004C6773">
        <w:rPr>
          <w:rFonts w:cs="Times New Roman"/>
        </w:rPr>
        <w:t>Конструирование  из строительного материала</w:t>
      </w:r>
      <w:r w:rsidRPr="00135344">
        <w:rPr>
          <w:rFonts w:eastAsia="Times New Roman" w:cs="Times New Roman"/>
          <w:sz w:val="36"/>
          <w:lang w:eastAsia="ar-SA"/>
        </w:rPr>
        <w:t>).</w:t>
      </w:r>
    </w:p>
    <w:p w:rsidR="00B16A7F" w:rsidRDefault="00B16A7F" w:rsidP="00B16A7F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B16A7F" w:rsidRDefault="00B16A7F" w:rsidP="00B16A7F">
      <w:pPr>
        <w:suppressAutoHyphens/>
        <w:rPr>
          <w:rFonts w:eastAsia="Times New Roman" w:cs="Times New Roman"/>
          <w:b/>
          <w:lang w:eastAsia="ar-SA"/>
        </w:rPr>
      </w:pPr>
    </w:p>
    <w:p w:rsidR="00B16A7F" w:rsidRDefault="00B16A7F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EC1BA9" w:rsidRDefault="00EC1BA9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EC1BA9" w:rsidRDefault="00EC1BA9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EC1BA9" w:rsidRDefault="00EC1BA9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EC1BA9" w:rsidRDefault="00EC1BA9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EC1BA9" w:rsidRDefault="00EC1BA9" w:rsidP="00B16A7F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B16A7F" w:rsidRPr="00EE2D85" w:rsidRDefault="00B16A7F" w:rsidP="00B16A7F">
      <w:pPr>
        <w:spacing w:after="120" w:line="312" w:lineRule="atLeast"/>
        <w:jc w:val="right"/>
        <w:outlineLvl w:val="0"/>
        <w:rPr>
          <w:rFonts w:cs="Times New Roman"/>
          <w:kern w:val="36"/>
        </w:rPr>
      </w:pPr>
      <w:r w:rsidRPr="00EE2D85">
        <w:rPr>
          <w:rFonts w:cs="Times New Roman"/>
          <w:kern w:val="36"/>
        </w:rPr>
        <w:t>Автор-составитель воспитатель</w:t>
      </w:r>
      <w:r>
        <w:rPr>
          <w:rFonts w:cs="Times New Roman"/>
          <w:kern w:val="36"/>
        </w:rPr>
        <w:t xml:space="preserve">: </w:t>
      </w:r>
      <w:r w:rsidR="00980DC0">
        <w:rPr>
          <w:rFonts w:cs="Times New Roman"/>
          <w:kern w:val="36"/>
        </w:rPr>
        <w:t>Зенцова</w:t>
      </w:r>
      <w:proofErr w:type="gramStart"/>
      <w:r w:rsidR="00980DC0">
        <w:rPr>
          <w:rFonts w:cs="Times New Roman"/>
          <w:kern w:val="36"/>
        </w:rPr>
        <w:t xml:space="preserve"> Т</w:t>
      </w:r>
      <w:proofErr w:type="gramEnd"/>
      <w:r w:rsidR="00980DC0">
        <w:rPr>
          <w:rFonts w:cs="Times New Roman"/>
          <w:kern w:val="36"/>
        </w:rPr>
        <w:t xml:space="preserve"> Ф</w:t>
      </w:r>
      <w:r>
        <w:rPr>
          <w:rFonts w:cs="Times New Roman"/>
          <w:kern w:val="36"/>
        </w:rPr>
        <w:t>.</w:t>
      </w:r>
    </w:p>
    <w:p w:rsidR="00B16A7F" w:rsidRDefault="00B16A7F" w:rsidP="00B16A7F">
      <w:pPr>
        <w:suppressAutoHyphens/>
        <w:rPr>
          <w:rFonts w:eastAsia="Times New Roman" w:cs="Times New Roman"/>
          <w:lang w:eastAsia="ar-SA"/>
        </w:rPr>
      </w:pPr>
    </w:p>
    <w:p w:rsidR="00B16A7F" w:rsidRDefault="00B16A7F" w:rsidP="00B16A7F">
      <w:pPr>
        <w:suppressAutoHyphens/>
        <w:rPr>
          <w:rFonts w:eastAsia="Times New Roman" w:cs="Times New Roman"/>
          <w:lang w:eastAsia="ar-SA"/>
        </w:rPr>
      </w:pPr>
    </w:p>
    <w:p w:rsidR="00B16A7F" w:rsidRDefault="00B16A7F" w:rsidP="00B16A7F">
      <w:pPr>
        <w:suppressAutoHyphens/>
        <w:rPr>
          <w:rFonts w:eastAsia="Times New Roman" w:cs="Times New Roman"/>
          <w:lang w:eastAsia="ar-SA"/>
        </w:rPr>
      </w:pPr>
    </w:p>
    <w:p w:rsidR="00B16A7F" w:rsidRDefault="00B16A7F" w:rsidP="00B16A7F">
      <w:pPr>
        <w:suppressAutoHyphens/>
        <w:rPr>
          <w:rFonts w:eastAsia="Times New Roman" w:cs="Times New Roman"/>
          <w:lang w:eastAsia="ar-SA"/>
        </w:rPr>
      </w:pPr>
    </w:p>
    <w:p w:rsidR="00B16A7F" w:rsidRPr="00EE2D85" w:rsidRDefault="00B16A7F" w:rsidP="00B16A7F">
      <w:pPr>
        <w:suppressAutoHyphens/>
        <w:rPr>
          <w:rFonts w:eastAsia="Times New Roman" w:cs="Times New Roman"/>
          <w:lang w:eastAsia="ar-SA"/>
        </w:rPr>
      </w:pPr>
    </w:p>
    <w:p w:rsidR="00B16A7F" w:rsidRPr="00EE2D85" w:rsidRDefault="00980DC0" w:rsidP="00B16A7F">
      <w:pPr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х. Маслов</w:t>
      </w:r>
    </w:p>
    <w:p w:rsidR="00B16A7F" w:rsidRDefault="00B16A7F" w:rsidP="00B16A7F">
      <w:pPr>
        <w:suppressAutoHyphens/>
        <w:jc w:val="center"/>
        <w:rPr>
          <w:rFonts w:eastAsia="Times New Roman" w:cs="Times New Roman"/>
          <w:lang w:eastAsia="ar-SA"/>
        </w:rPr>
      </w:pPr>
      <w:r w:rsidRPr="00EE2D85">
        <w:rPr>
          <w:rFonts w:eastAsia="Times New Roman" w:cs="Times New Roman"/>
          <w:lang w:eastAsia="ar-SA"/>
        </w:rPr>
        <w:t>201</w:t>
      </w:r>
      <w:r w:rsidR="002609D5">
        <w:rPr>
          <w:rFonts w:eastAsia="Times New Roman" w:cs="Times New Roman"/>
          <w:lang w:eastAsia="ar-SA"/>
        </w:rPr>
        <w:t>9</w:t>
      </w:r>
      <w:r>
        <w:rPr>
          <w:rFonts w:eastAsia="Times New Roman" w:cs="Times New Roman"/>
          <w:lang w:eastAsia="ar-SA"/>
        </w:rPr>
        <w:t xml:space="preserve"> год</w:t>
      </w:r>
    </w:p>
    <w:p w:rsidR="00EC1BA9" w:rsidRDefault="00EC1BA9" w:rsidP="00B16A7F">
      <w:pPr>
        <w:suppressAutoHyphens/>
        <w:jc w:val="center"/>
        <w:rPr>
          <w:rFonts w:cs="Times New Roman"/>
          <w:b/>
        </w:rPr>
      </w:pPr>
    </w:p>
    <w:p w:rsidR="00B16A7F" w:rsidRPr="00B16A7F" w:rsidRDefault="00B16A7F" w:rsidP="00B16A7F">
      <w:pPr>
        <w:suppressAutoHyphens/>
        <w:jc w:val="center"/>
        <w:rPr>
          <w:rFonts w:eastAsia="Times New Roman" w:cs="Times New Roman"/>
          <w:lang w:eastAsia="ar-SA"/>
        </w:rPr>
      </w:pPr>
      <w:r>
        <w:rPr>
          <w:rFonts w:cs="Times New Roman"/>
          <w:b/>
        </w:rPr>
        <w:t>ПОЯСНИТЕЛЬНАЯ ЗАПИСКА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</w:rPr>
      </w:pPr>
    </w:p>
    <w:p w:rsidR="00B16A7F" w:rsidRDefault="00B16A7F" w:rsidP="00B16A7F">
      <w:pPr>
        <w:pStyle w:val="Standard"/>
      </w:pPr>
      <w:proofErr w:type="spellStart"/>
      <w:r>
        <w:rPr>
          <w:rFonts w:cs="Times New Roman"/>
          <w:sz w:val="28"/>
          <w:szCs w:val="28"/>
        </w:rPr>
        <w:t>Даннаярабочаяпрограмма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далеепрограмма</w:t>
      </w:r>
      <w:proofErr w:type="spellEnd"/>
      <w:r>
        <w:rPr>
          <w:rFonts w:cs="Times New Roman"/>
          <w:sz w:val="28"/>
          <w:szCs w:val="28"/>
        </w:rPr>
        <w:t>) разработананаосновепримернойосновнойобщеобразовательнойпрограммыдошкольногообразования «</w:t>
      </w:r>
      <w:proofErr w:type="spellStart"/>
      <w:r>
        <w:rPr>
          <w:rFonts w:cs="Times New Roman"/>
          <w:sz w:val="28"/>
          <w:szCs w:val="28"/>
        </w:rPr>
        <w:t>Отрождениядошколы</w:t>
      </w:r>
      <w:proofErr w:type="spellEnd"/>
      <w:r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подредакциейН.Е.Вераксы</w:t>
      </w:r>
      <w:proofErr w:type="spellEnd"/>
      <w:r>
        <w:rPr>
          <w:rFonts w:cs="Times New Roman"/>
          <w:sz w:val="28"/>
          <w:szCs w:val="28"/>
        </w:rPr>
        <w:t xml:space="preserve">, Т.С. </w:t>
      </w:r>
      <w:proofErr w:type="spellStart"/>
      <w:r>
        <w:rPr>
          <w:rFonts w:cs="Times New Roman"/>
          <w:sz w:val="28"/>
          <w:szCs w:val="28"/>
        </w:rPr>
        <w:t>Комаровой</w:t>
      </w:r>
      <w:proofErr w:type="spellEnd"/>
      <w:r>
        <w:rPr>
          <w:rFonts w:cs="Times New Roman"/>
          <w:sz w:val="28"/>
          <w:szCs w:val="28"/>
        </w:rPr>
        <w:t xml:space="preserve">, М.А. </w:t>
      </w:r>
      <w:proofErr w:type="spellStart"/>
      <w:r>
        <w:rPr>
          <w:rFonts w:cs="Times New Roman"/>
          <w:sz w:val="28"/>
          <w:szCs w:val="28"/>
        </w:rPr>
        <w:t>Васильевой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с: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ФедеральныйЗакон</w:t>
      </w:r>
      <w:proofErr w:type="spellEnd"/>
      <w:r>
        <w:rPr>
          <w:rFonts w:cs="Times New Roman"/>
          <w:sz w:val="28"/>
          <w:szCs w:val="28"/>
        </w:rPr>
        <w:t xml:space="preserve"> № 273 – ФЗ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29 </w:t>
      </w:r>
      <w:proofErr w:type="spellStart"/>
      <w:r>
        <w:rPr>
          <w:rFonts w:cs="Times New Roman"/>
          <w:sz w:val="28"/>
          <w:szCs w:val="28"/>
        </w:rPr>
        <w:t>декабря</w:t>
      </w:r>
      <w:proofErr w:type="spellEnd"/>
      <w:r>
        <w:rPr>
          <w:rFonts w:cs="Times New Roman"/>
          <w:sz w:val="28"/>
          <w:szCs w:val="28"/>
        </w:rPr>
        <w:t xml:space="preserve"> 2012 г. «</w:t>
      </w:r>
      <w:proofErr w:type="spellStart"/>
      <w:r>
        <w:rPr>
          <w:rFonts w:cs="Times New Roman"/>
          <w:sz w:val="28"/>
          <w:szCs w:val="28"/>
        </w:rPr>
        <w:t>Обобразовании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РоссийскойФедерации</w:t>
      </w:r>
      <w:proofErr w:type="spellEnd"/>
      <w:r>
        <w:rPr>
          <w:rFonts w:cs="Times New Roman"/>
          <w:sz w:val="28"/>
          <w:szCs w:val="28"/>
        </w:rPr>
        <w:t>»;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ПриказМинистерстваОбразования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наукиРоссийскойФедерацииот</w:t>
      </w:r>
      <w:proofErr w:type="spellEnd"/>
      <w:r>
        <w:rPr>
          <w:rFonts w:cs="Times New Roman"/>
          <w:sz w:val="28"/>
          <w:szCs w:val="28"/>
        </w:rPr>
        <w:t xml:space="preserve">  17 </w:t>
      </w:r>
      <w:proofErr w:type="spellStart"/>
      <w:r>
        <w:rPr>
          <w:rFonts w:cs="Times New Roman"/>
          <w:sz w:val="28"/>
          <w:szCs w:val="28"/>
        </w:rPr>
        <w:t>декабря</w:t>
      </w:r>
      <w:proofErr w:type="spellEnd"/>
      <w:r>
        <w:rPr>
          <w:rFonts w:cs="Times New Roman"/>
          <w:sz w:val="28"/>
          <w:szCs w:val="28"/>
        </w:rPr>
        <w:t xml:space="preserve"> 2013 г. № 1155 </w:t>
      </w:r>
      <w:proofErr w:type="spellStart"/>
      <w:r>
        <w:rPr>
          <w:rFonts w:cs="Times New Roman"/>
          <w:sz w:val="28"/>
          <w:szCs w:val="28"/>
        </w:rPr>
        <w:t>гор.Москва</w:t>
      </w:r>
      <w:proofErr w:type="spellEnd"/>
      <w:r>
        <w:rPr>
          <w:rFonts w:cs="Times New Roman"/>
          <w:sz w:val="28"/>
          <w:szCs w:val="28"/>
        </w:rPr>
        <w:t xml:space="preserve"> «ОбутвержденииФедеральногогосударственногообразовательногостандартадошкольногообразования»;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ПостановлениеГлавногогосударственногосанитарноговрача</w:t>
      </w:r>
      <w:proofErr w:type="spellEnd"/>
      <w:r>
        <w:rPr>
          <w:rFonts w:cs="Times New Roman"/>
          <w:sz w:val="28"/>
          <w:szCs w:val="28"/>
        </w:rPr>
        <w:t xml:space="preserve"> РФ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15 </w:t>
      </w:r>
      <w:proofErr w:type="spellStart"/>
      <w:r>
        <w:rPr>
          <w:rFonts w:cs="Times New Roman"/>
          <w:sz w:val="28"/>
          <w:szCs w:val="28"/>
        </w:rPr>
        <w:t>мая</w:t>
      </w:r>
      <w:proofErr w:type="spellEnd"/>
      <w:r>
        <w:rPr>
          <w:rFonts w:cs="Times New Roman"/>
          <w:sz w:val="28"/>
          <w:szCs w:val="28"/>
        </w:rPr>
        <w:t xml:space="preserve"> 2013 г. №26 «</w:t>
      </w:r>
      <w:proofErr w:type="spellStart"/>
      <w:r>
        <w:rPr>
          <w:rFonts w:cs="Times New Roman"/>
          <w:sz w:val="28"/>
          <w:szCs w:val="28"/>
        </w:rPr>
        <w:t>ОбучрежденииСанПиН</w:t>
      </w:r>
      <w:proofErr w:type="spellEnd"/>
      <w:r>
        <w:rPr>
          <w:rFonts w:cs="Times New Roman"/>
          <w:sz w:val="28"/>
          <w:szCs w:val="28"/>
        </w:rPr>
        <w:t xml:space="preserve"> 24.4.3049-13» «</w:t>
      </w:r>
      <w:proofErr w:type="spellStart"/>
      <w:r>
        <w:rPr>
          <w:rFonts w:cs="Times New Roman"/>
          <w:sz w:val="28"/>
          <w:szCs w:val="28"/>
        </w:rPr>
        <w:t>Санитарно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эпидемиологическиетребования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устройству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содержанию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lastRenderedPageBreak/>
        <w:t>организациирежимаработыдошкольныхобразовательныхорганизаций</w:t>
      </w:r>
      <w:proofErr w:type="spellEnd"/>
      <w:r>
        <w:rPr>
          <w:rFonts w:cs="Times New Roman"/>
          <w:sz w:val="28"/>
          <w:szCs w:val="28"/>
        </w:rPr>
        <w:t>»;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Устав</w:t>
      </w:r>
      <w:proofErr w:type="spellEnd"/>
      <w:r>
        <w:rPr>
          <w:rFonts w:cs="Times New Roman"/>
          <w:sz w:val="28"/>
          <w:szCs w:val="28"/>
        </w:rPr>
        <w:t xml:space="preserve"> ДОУ;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Основнаяобразовательнаяпрограмма</w:t>
      </w:r>
      <w:proofErr w:type="spellEnd"/>
      <w:r>
        <w:rPr>
          <w:rFonts w:cs="Times New Roman"/>
          <w:sz w:val="28"/>
          <w:szCs w:val="28"/>
        </w:rPr>
        <w:t xml:space="preserve"> МБДОУ </w:t>
      </w:r>
      <w:r w:rsidR="00980DC0">
        <w:rPr>
          <w:rFonts w:cs="Times New Roman"/>
          <w:sz w:val="28"/>
          <w:szCs w:val="28"/>
          <w:lang w:val="ru-RU"/>
        </w:rPr>
        <w:t>Масловского</w:t>
      </w:r>
      <w:r>
        <w:rPr>
          <w:rFonts w:cs="Times New Roman"/>
          <w:sz w:val="28"/>
          <w:szCs w:val="28"/>
        </w:rPr>
        <w:t xml:space="preserve"> д/с «</w:t>
      </w:r>
      <w:r w:rsidR="00980DC0">
        <w:rPr>
          <w:rFonts w:cs="Times New Roman"/>
          <w:sz w:val="28"/>
          <w:szCs w:val="28"/>
          <w:lang w:val="ru-RU"/>
        </w:rPr>
        <w:t>Тополёк</w:t>
      </w:r>
      <w:r>
        <w:rPr>
          <w:rFonts w:cs="Times New Roman"/>
          <w:sz w:val="28"/>
          <w:szCs w:val="28"/>
        </w:rPr>
        <w:t>»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срокреализации</w:t>
      </w:r>
      <w:proofErr w:type="spellEnd"/>
      <w:r>
        <w:rPr>
          <w:rFonts w:cs="Times New Roman"/>
          <w:sz w:val="28"/>
          <w:szCs w:val="28"/>
        </w:rPr>
        <w:t xml:space="preserve"> 1 </w:t>
      </w:r>
      <w:proofErr w:type="spellStart"/>
      <w:r>
        <w:rPr>
          <w:rFonts w:cs="Times New Roman"/>
          <w:sz w:val="28"/>
          <w:szCs w:val="28"/>
        </w:rPr>
        <w:t>год</w:t>
      </w:r>
      <w:proofErr w:type="spellEnd"/>
      <w:r>
        <w:rPr>
          <w:rFonts w:cs="Times New Roman"/>
          <w:sz w:val="28"/>
          <w:szCs w:val="28"/>
        </w:rPr>
        <w:t>.</w:t>
      </w:r>
    </w:p>
    <w:p w:rsidR="00B16A7F" w:rsidRDefault="00B16A7F" w:rsidP="00B16A7F">
      <w:pPr>
        <w:pStyle w:val="Standard"/>
      </w:pPr>
      <w:proofErr w:type="spellStart"/>
      <w:r>
        <w:rPr>
          <w:rFonts w:cs="Times New Roman"/>
          <w:b/>
          <w:sz w:val="28"/>
          <w:szCs w:val="28"/>
        </w:rPr>
        <w:t>Направленность</w:t>
      </w:r>
      <w:proofErr w:type="spellEnd"/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Художественно-эстетическоеразвитие</w:t>
      </w:r>
      <w:proofErr w:type="spellEnd"/>
      <w:r>
        <w:rPr>
          <w:rFonts w:cs="Times New Roman"/>
          <w:sz w:val="28"/>
          <w:szCs w:val="28"/>
        </w:rPr>
        <w:t xml:space="preserve">». </w:t>
      </w:r>
      <w:r>
        <w:rPr>
          <w:rFonts w:cs="Times New Roman"/>
          <w:sz w:val="28"/>
          <w:szCs w:val="28"/>
          <w:lang w:val="ru-RU"/>
        </w:rPr>
        <w:t>Конструирование.</w:t>
      </w:r>
    </w:p>
    <w:p w:rsidR="00B16A7F" w:rsidRDefault="00B16A7F" w:rsidP="00B16A7F">
      <w:pPr>
        <w:pStyle w:val="Standard"/>
      </w:pPr>
      <w:proofErr w:type="spellStart"/>
      <w:r>
        <w:rPr>
          <w:rFonts w:cs="Times New Roman"/>
          <w:b/>
          <w:sz w:val="28"/>
          <w:szCs w:val="28"/>
        </w:rPr>
        <w:t>Цель</w:t>
      </w:r>
      <w:proofErr w:type="spellEnd"/>
      <w:r>
        <w:rPr>
          <w:rFonts w:cs="Times New Roman"/>
          <w:sz w:val="28"/>
          <w:szCs w:val="28"/>
        </w:rPr>
        <w:t>:</w:t>
      </w:r>
    </w:p>
    <w:p w:rsidR="00B16A7F" w:rsidRPr="003F694B" w:rsidRDefault="00B16A7F" w:rsidP="00B16A7F">
      <w:pPr>
        <w:pStyle w:val="Standard"/>
        <w:rPr>
          <w:lang w:val="ru-RU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Развитие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конструктивно- модельных действий детей.</w:t>
      </w:r>
    </w:p>
    <w:p w:rsidR="00B16A7F" w:rsidRDefault="00B16A7F" w:rsidP="00B16A7F">
      <w:pPr>
        <w:pStyle w:val="Standard"/>
      </w:pPr>
      <w:proofErr w:type="spellStart"/>
      <w:r>
        <w:rPr>
          <w:rFonts w:cs="Times New Roman"/>
          <w:b/>
          <w:sz w:val="28"/>
          <w:szCs w:val="28"/>
        </w:rPr>
        <w:t>Задачи</w:t>
      </w:r>
      <w:proofErr w:type="spellEnd"/>
      <w:r>
        <w:rPr>
          <w:rFonts w:cs="Times New Roman"/>
          <w:sz w:val="28"/>
          <w:szCs w:val="28"/>
        </w:rPr>
        <w:t>: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lang w:val="ru-RU"/>
        </w:rPr>
        <w:t>Приобщать детей к миру технического и художественного изобретательства.</w:t>
      </w:r>
    </w:p>
    <w:p w:rsidR="00B16A7F" w:rsidRPr="003F694B" w:rsidRDefault="00B16A7F" w:rsidP="00B16A7F">
      <w:pPr>
        <w:pStyle w:val="Standard"/>
        <w:rPr>
          <w:lang w:val="ru-RU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ru-RU"/>
        </w:rPr>
        <w:t>Упражнять в конструировании по графическим моделям.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lang w:val="ru-RU"/>
        </w:rPr>
        <w:t>Развивать наглядно – образное восприятие.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-Совершенствовать память, мелкую моторику, творческие способности,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Воспитывать интерес к творчеству.</w:t>
      </w:r>
    </w:p>
    <w:p w:rsidR="00B16A7F" w:rsidRDefault="00B16A7F" w:rsidP="00B16A7F">
      <w:pPr>
        <w:pStyle w:val="Standard"/>
      </w:pPr>
      <w:proofErr w:type="spellStart"/>
      <w:r>
        <w:rPr>
          <w:rFonts w:cs="Times New Roman"/>
          <w:b/>
          <w:sz w:val="28"/>
          <w:szCs w:val="28"/>
        </w:rPr>
        <w:t>Принципы</w:t>
      </w:r>
      <w:proofErr w:type="spellEnd"/>
      <w:r>
        <w:rPr>
          <w:rFonts w:cs="Times New Roman"/>
          <w:sz w:val="28"/>
          <w:szCs w:val="28"/>
        </w:rPr>
        <w:t>:</w:t>
      </w:r>
    </w:p>
    <w:p w:rsidR="00B16A7F" w:rsidRDefault="00B16A7F" w:rsidP="00B16A7F">
      <w:pPr>
        <w:pStyle w:val="Standard"/>
        <w:numPr>
          <w:ilvl w:val="0"/>
          <w:numId w:val="5"/>
        </w:numPr>
      </w:pPr>
      <w:proofErr w:type="spellStart"/>
      <w:r>
        <w:rPr>
          <w:rFonts w:cs="Times New Roman"/>
          <w:sz w:val="28"/>
          <w:szCs w:val="28"/>
        </w:rPr>
        <w:t>Полноценноепроживаниеребёнкомвсехэтаповдетства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амплификациядетскогоразвития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Индивидуализация дошкольного образования;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Сотрудничество детей и взрослых, ребёнок – субъект образовательных отношений;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Поддержка инициативы детей в различных видах деятельности;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Продуктивное сотрудничество МБДОУ с семьёй;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Приобщение детей к социокультурным нормам, традициям семьи, общества и государства;</w:t>
      </w:r>
    </w:p>
    <w:p w:rsidR="00B16A7F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 xml:space="preserve">Возрастная адекватность дошкольного образования.  </w:t>
      </w:r>
    </w:p>
    <w:p w:rsidR="00B16A7F" w:rsidRDefault="00B16A7F" w:rsidP="00B16A7F">
      <w:pPr>
        <w:pStyle w:val="Standard"/>
        <w:ind w:left="360"/>
        <w:rPr>
          <w:rFonts w:cs="Times New Roman"/>
          <w:sz w:val="28"/>
          <w:szCs w:val="28"/>
        </w:rPr>
      </w:pPr>
    </w:p>
    <w:p w:rsidR="00B16A7F" w:rsidRDefault="00B16A7F" w:rsidP="00B16A7F">
      <w:pPr>
        <w:pStyle w:val="Standard"/>
        <w:ind w:left="360"/>
      </w:pPr>
      <w:proofErr w:type="spellStart"/>
      <w:r>
        <w:rPr>
          <w:rFonts w:cs="Times New Roman"/>
          <w:b/>
          <w:sz w:val="28"/>
          <w:szCs w:val="28"/>
        </w:rPr>
        <w:t>Формыреализации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B16A7F" w:rsidRDefault="00B16A7F" w:rsidP="00B16A7F">
      <w:pPr>
        <w:pStyle w:val="Standard"/>
        <w:ind w:left="360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Системаработывключает</w:t>
      </w:r>
      <w:proofErr w:type="spellEnd"/>
      <w:r>
        <w:rPr>
          <w:rFonts w:cs="Times New Roman"/>
          <w:sz w:val="28"/>
          <w:szCs w:val="28"/>
        </w:rPr>
        <w:t>:</w:t>
      </w:r>
    </w:p>
    <w:p w:rsidR="00B16A7F" w:rsidRPr="00D85E52" w:rsidRDefault="00B16A7F" w:rsidP="00B16A7F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D85E52">
        <w:rPr>
          <w:sz w:val="28"/>
          <w:szCs w:val="28"/>
          <w:lang w:val="ru-RU"/>
        </w:rPr>
        <w:t>работа с иллюстрацией,</w:t>
      </w:r>
    </w:p>
    <w:p w:rsidR="00B16A7F" w:rsidRPr="00233B44" w:rsidRDefault="00B16A7F" w:rsidP="00B16A7F">
      <w:pPr>
        <w:pStyle w:val="Standard"/>
        <w:numPr>
          <w:ilvl w:val="0"/>
          <w:numId w:val="6"/>
        </w:numPr>
      </w:pPr>
      <w:proofErr w:type="spellStart"/>
      <w:r>
        <w:rPr>
          <w:rFonts w:cs="Times New Roman"/>
          <w:sz w:val="28"/>
          <w:szCs w:val="28"/>
        </w:rPr>
        <w:t>беседы</w:t>
      </w:r>
      <w:proofErr w:type="spellEnd"/>
      <w:r>
        <w:rPr>
          <w:rFonts w:cs="Times New Roman"/>
          <w:sz w:val="28"/>
          <w:szCs w:val="28"/>
        </w:rPr>
        <w:t>,</w:t>
      </w:r>
    </w:p>
    <w:p w:rsidR="00B16A7F" w:rsidRPr="00233B44" w:rsidRDefault="00B16A7F" w:rsidP="00B16A7F">
      <w:pPr>
        <w:pStyle w:val="Standard"/>
        <w:numPr>
          <w:ilvl w:val="0"/>
          <w:numId w:val="6"/>
        </w:numPr>
      </w:pPr>
      <w:r>
        <w:rPr>
          <w:rFonts w:cs="Times New Roman"/>
          <w:sz w:val="28"/>
          <w:szCs w:val="28"/>
          <w:lang w:val="ru-RU"/>
        </w:rPr>
        <w:t>игровые задания,</w:t>
      </w:r>
    </w:p>
    <w:p w:rsidR="00B16A7F" w:rsidRPr="00233B44" w:rsidRDefault="00B16A7F" w:rsidP="00B16A7F">
      <w:pPr>
        <w:pStyle w:val="Standard"/>
        <w:numPr>
          <w:ilvl w:val="0"/>
          <w:numId w:val="6"/>
        </w:numPr>
      </w:pPr>
      <w:proofErr w:type="spellStart"/>
      <w:r>
        <w:rPr>
          <w:rFonts w:cs="Times New Roman"/>
          <w:sz w:val="28"/>
          <w:szCs w:val="28"/>
        </w:rPr>
        <w:t>наблюдения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</w:p>
    <w:p w:rsidR="00B16A7F" w:rsidRDefault="00B16A7F" w:rsidP="00B16A7F">
      <w:pPr>
        <w:pStyle w:val="Standard"/>
        <w:numPr>
          <w:ilvl w:val="0"/>
          <w:numId w:val="6"/>
        </w:numPr>
      </w:pPr>
      <w:proofErr w:type="spellStart"/>
      <w:r>
        <w:rPr>
          <w:rFonts w:cs="Times New Roman"/>
          <w:sz w:val="28"/>
          <w:szCs w:val="28"/>
        </w:rPr>
        <w:t>игровыезанятия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16A7F" w:rsidRDefault="00B16A7F" w:rsidP="00B16A7F">
      <w:pPr>
        <w:pStyle w:val="Standard"/>
        <w:ind w:left="1080"/>
      </w:pPr>
    </w:p>
    <w:p w:rsidR="00B16A7F" w:rsidRDefault="00B16A7F" w:rsidP="00B16A7F">
      <w:pPr>
        <w:pStyle w:val="Standard"/>
        <w:ind w:left="360"/>
        <w:rPr>
          <w:rFonts w:cs="Times New Roman"/>
          <w:sz w:val="28"/>
          <w:szCs w:val="28"/>
          <w:lang w:val="ru-RU"/>
        </w:rPr>
      </w:pPr>
    </w:p>
    <w:p w:rsidR="00B16A7F" w:rsidRDefault="00B16A7F" w:rsidP="00B16A7F">
      <w:pPr>
        <w:pStyle w:val="Standard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Условия</w:t>
      </w:r>
      <w:proofErr w:type="spellEnd"/>
      <w:r w:rsidR="000D155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реализации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B16A7F" w:rsidRDefault="00B16A7F" w:rsidP="00B16A7F">
      <w:pPr>
        <w:pStyle w:val="Standard"/>
      </w:pPr>
    </w:p>
    <w:p w:rsidR="00B16A7F" w:rsidRDefault="00B16A7F" w:rsidP="00B16A7F">
      <w:pPr>
        <w:pStyle w:val="Standard"/>
        <w:ind w:left="360"/>
      </w:pPr>
      <w:r>
        <w:rPr>
          <w:rFonts w:cs="Times New Roman"/>
          <w:sz w:val="28"/>
          <w:szCs w:val="28"/>
        </w:rPr>
        <w:t xml:space="preserve">- Организацияобразовательногопроцессапредполагаетпроведениефронтальныхзанятий 1 </w:t>
      </w:r>
      <w:proofErr w:type="spellStart"/>
      <w:r>
        <w:rPr>
          <w:rFonts w:cs="Times New Roman"/>
          <w:sz w:val="28"/>
          <w:szCs w:val="28"/>
        </w:rPr>
        <w:t>раз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недел</w:t>
      </w:r>
      <w:r>
        <w:rPr>
          <w:rFonts w:cs="Times New Roman"/>
          <w:sz w:val="28"/>
          <w:szCs w:val="28"/>
          <w:lang w:val="ru-RU"/>
        </w:rPr>
        <w:t>ю</w:t>
      </w:r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25 </w:t>
      </w:r>
      <w:proofErr w:type="spellStart"/>
      <w:r>
        <w:rPr>
          <w:rFonts w:cs="Times New Roman"/>
          <w:sz w:val="28"/>
          <w:szCs w:val="28"/>
        </w:rPr>
        <w:t>минут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Standard"/>
        <w:ind w:left="360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Специальнымобразом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созданнаяпредметно-пространственнаясреда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группе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организованная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видеразграниченныхзон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центров</w:t>
      </w:r>
      <w:proofErr w:type="spellEnd"/>
      <w:r>
        <w:rPr>
          <w:rFonts w:cs="Times New Roman"/>
          <w:sz w:val="28"/>
          <w:szCs w:val="28"/>
        </w:rPr>
        <w:t xml:space="preserve">), </w:t>
      </w:r>
      <w:proofErr w:type="spellStart"/>
      <w:r>
        <w:rPr>
          <w:rFonts w:cs="Times New Roman"/>
          <w:sz w:val="28"/>
          <w:szCs w:val="28"/>
        </w:rPr>
        <w:t>оснащеннаяразвивающимиматериалами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Standard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совместн</w:t>
      </w:r>
      <w:r>
        <w:rPr>
          <w:rFonts w:cs="Times New Roman"/>
          <w:sz w:val="28"/>
          <w:szCs w:val="28"/>
          <w:lang w:val="ru-RU"/>
        </w:rPr>
        <w:t>ая</w:t>
      </w:r>
      <w:r>
        <w:rPr>
          <w:rFonts w:cs="Times New Roman"/>
          <w:sz w:val="28"/>
          <w:szCs w:val="28"/>
        </w:rPr>
        <w:t>деятельностьпедагога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детьми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Standard"/>
        <w:ind w:left="360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самостоятельн</w:t>
      </w:r>
      <w:r>
        <w:rPr>
          <w:rFonts w:cs="Times New Roman"/>
          <w:sz w:val="28"/>
          <w:szCs w:val="28"/>
          <w:lang w:val="ru-RU"/>
        </w:rPr>
        <w:t>ая</w:t>
      </w:r>
      <w:r>
        <w:rPr>
          <w:rFonts w:cs="Times New Roman"/>
          <w:sz w:val="28"/>
          <w:szCs w:val="28"/>
        </w:rPr>
        <w:t>деятельностьдетей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Standard"/>
        <w:ind w:left="360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проведениеконтрольно-диагностическихзанятий</w:t>
      </w:r>
      <w:proofErr w:type="spellEnd"/>
      <w:r>
        <w:rPr>
          <w:rFonts w:cs="Times New Roman"/>
          <w:sz w:val="28"/>
          <w:szCs w:val="28"/>
        </w:rPr>
        <w:t xml:space="preserve"> – 2 </w:t>
      </w:r>
      <w:proofErr w:type="spellStart"/>
      <w:r>
        <w:rPr>
          <w:rFonts w:cs="Times New Roman"/>
          <w:sz w:val="28"/>
          <w:szCs w:val="28"/>
        </w:rPr>
        <w:t>раза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год</w:t>
      </w:r>
      <w:proofErr w:type="spellEnd"/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октябрь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апрель</w:t>
      </w:r>
      <w:proofErr w:type="spellEnd"/>
      <w:r>
        <w:rPr>
          <w:rFonts w:cs="Times New Roman"/>
          <w:sz w:val="28"/>
          <w:szCs w:val="28"/>
        </w:rPr>
        <w:t>);</w:t>
      </w:r>
    </w:p>
    <w:p w:rsidR="00B16A7F" w:rsidRDefault="00B16A7F" w:rsidP="00B16A7F">
      <w:pPr>
        <w:pStyle w:val="Standard"/>
        <w:ind w:left="360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проведениезанятийсопровождаетсяиспользованиеминтерактивнойдоски</w:t>
      </w:r>
      <w:proofErr w:type="spellEnd"/>
      <w:r>
        <w:rPr>
          <w:rFonts w:cs="Times New Roman"/>
          <w:sz w:val="28"/>
          <w:szCs w:val="28"/>
        </w:rPr>
        <w:t>;</w:t>
      </w:r>
    </w:p>
    <w:p w:rsidR="00B16A7F" w:rsidRDefault="00B16A7F" w:rsidP="00B16A7F">
      <w:pPr>
        <w:pStyle w:val="Standard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конструктивноевзаимодействие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семьёй</w:t>
      </w:r>
      <w:proofErr w:type="spellEnd"/>
      <w:r>
        <w:rPr>
          <w:rFonts w:cs="Times New Roman"/>
          <w:sz w:val="28"/>
          <w:szCs w:val="28"/>
        </w:rPr>
        <w:t>.</w:t>
      </w:r>
    </w:p>
    <w:p w:rsidR="00B16A7F" w:rsidRPr="00247A56" w:rsidRDefault="00B16A7F" w:rsidP="00B16A7F">
      <w:pPr>
        <w:pStyle w:val="Standard"/>
        <w:ind w:left="360"/>
        <w:rPr>
          <w:lang w:val="ru-RU"/>
        </w:rPr>
      </w:pPr>
    </w:p>
    <w:p w:rsidR="00B16A7F" w:rsidRPr="002B0677" w:rsidRDefault="00B16A7F" w:rsidP="00B16A7F">
      <w:pPr>
        <w:pStyle w:val="Standard"/>
        <w:ind w:left="360"/>
        <w:rPr>
          <w:rFonts w:cs="Times New Roman"/>
          <w:sz w:val="28"/>
          <w:szCs w:val="28"/>
          <w:lang w:val="ru-RU"/>
        </w:rPr>
      </w:pPr>
    </w:p>
    <w:p w:rsidR="00B16A7F" w:rsidRDefault="00B16A7F" w:rsidP="00B16A7F">
      <w:pPr>
        <w:pStyle w:val="Standard"/>
        <w:ind w:left="360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Результаты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B16A7F" w:rsidRPr="006266C9" w:rsidRDefault="00B16A7F" w:rsidP="00B16A7F">
      <w:pPr>
        <w:pStyle w:val="Standard"/>
        <w:ind w:left="360"/>
        <w:rPr>
          <w:lang w:val="ru-RU"/>
        </w:rPr>
      </w:pPr>
    </w:p>
    <w:p w:rsidR="00B16A7F" w:rsidRPr="00233B44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Расширяется интерес к деятельности людей по созданию архитектурных, художественных ценностей, технических изобретений, предметов, вещей.</w:t>
      </w:r>
    </w:p>
    <w:p w:rsidR="00B16A7F" w:rsidRPr="00233B44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Формируется интерес к конструированию из разных материалов.</w:t>
      </w:r>
    </w:p>
    <w:p w:rsidR="00B16A7F" w:rsidRPr="00233B44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Совершенствуются конструкторские навыки при создании сооружений по образу, по условиям, по замыслу.</w:t>
      </w:r>
    </w:p>
    <w:p w:rsidR="00B16A7F" w:rsidRPr="00226053" w:rsidRDefault="00B16A7F" w:rsidP="00B16A7F">
      <w:pPr>
        <w:pStyle w:val="a3"/>
        <w:numPr>
          <w:ilvl w:val="0"/>
          <w:numId w:val="5"/>
        </w:numPr>
        <w:suppressAutoHyphens/>
        <w:autoSpaceDE/>
        <w:adjustRightInd/>
        <w:contextualSpacing w:val="0"/>
        <w:textAlignment w:val="baseline"/>
      </w:pPr>
      <w:r>
        <w:t>Развивается стремление к творчеству, экспериментированию и изобретательству.</w:t>
      </w:r>
    </w:p>
    <w:p w:rsidR="00B16A7F" w:rsidRDefault="00B16A7F" w:rsidP="00B16A7F">
      <w:pPr>
        <w:rPr>
          <w:b/>
          <w:bCs w:val="0"/>
        </w:rPr>
      </w:pPr>
    </w:p>
    <w:p w:rsidR="00B16A7F" w:rsidRPr="00C901FC" w:rsidRDefault="00B16A7F" w:rsidP="00B16A7F">
      <w:pPr>
        <w:rPr>
          <w:b/>
        </w:rPr>
      </w:pPr>
      <w:r w:rsidRPr="00C901FC">
        <w:rPr>
          <w:b/>
        </w:rPr>
        <w:t>Материал и оборудование:</w:t>
      </w:r>
      <w:r w:rsidRPr="00C901FC">
        <w:t>методическая литература, наглядно-дидактический– материал, интерактивный комплекс, цифровой фотоаппарат, принтер.</w:t>
      </w:r>
    </w:p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/>
    <w:p w:rsidR="00B16A7F" w:rsidRDefault="00B16A7F" w:rsidP="00B16A7F">
      <w:pPr>
        <w:rPr>
          <w:b/>
        </w:rPr>
      </w:pPr>
    </w:p>
    <w:p w:rsidR="00B16A7F" w:rsidRDefault="00B16A7F" w:rsidP="00B16A7F">
      <w:pPr>
        <w:rPr>
          <w:b/>
        </w:rPr>
      </w:pPr>
    </w:p>
    <w:p w:rsidR="00B16A7F" w:rsidRDefault="00B16A7F" w:rsidP="00B16A7F">
      <w:pPr>
        <w:rPr>
          <w:b/>
        </w:rPr>
      </w:pPr>
    </w:p>
    <w:p w:rsidR="00B16A7F" w:rsidRDefault="00B16A7F" w:rsidP="00B16A7F">
      <w:pPr>
        <w:jc w:val="center"/>
        <w:rPr>
          <w:b/>
        </w:rPr>
      </w:pPr>
      <w:r w:rsidRPr="00C901FC">
        <w:rPr>
          <w:b/>
        </w:rPr>
        <w:t>Учебно</w:t>
      </w:r>
      <w:r>
        <w:rPr>
          <w:b/>
        </w:rPr>
        <w:t>-</w:t>
      </w:r>
      <w:r w:rsidRPr="00C901FC">
        <w:rPr>
          <w:b/>
        </w:rPr>
        <w:t>тематическое планирование</w:t>
      </w:r>
    </w:p>
    <w:p w:rsidR="00B16A7F" w:rsidRDefault="00B16A7F" w:rsidP="00B16A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969"/>
        <w:gridCol w:w="1276"/>
        <w:gridCol w:w="2942"/>
      </w:tblGrid>
      <w:tr w:rsidR="00B16A7F" w:rsidTr="00EC1BA9">
        <w:tc>
          <w:tcPr>
            <w:tcW w:w="1384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b/>
                <w:szCs w:val="22"/>
              </w:rPr>
              <w:t>Дата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b/>
                <w:szCs w:val="22"/>
              </w:rPr>
              <w:t>Форма работы</w:t>
            </w:r>
          </w:p>
        </w:tc>
        <w:tc>
          <w:tcPr>
            <w:tcW w:w="1276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b/>
                <w:szCs w:val="22"/>
              </w:rPr>
              <w:t>Объем в часах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b/>
                <w:szCs w:val="22"/>
              </w:rPr>
              <w:t>Использование ИКТ</w:t>
            </w: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6</w:t>
            </w:r>
            <w:r w:rsidR="00B16A7F" w:rsidRPr="00BA6D84">
              <w:rPr>
                <w:szCs w:val="22"/>
              </w:rPr>
              <w:t>.09.1</w:t>
            </w:r>
            <w:r>
              <w:rPr>
                <w:szCs w:val="22"/>
              </w:rPr>
              <w:t>9</w:t>
            </w:r>
          </w:p>
          <w:p w:rsidR="00B16A7F" w:rsidRPr="00BA6D84" w:rsidRDefault="002609D5" w:rsidP="00B16A7F">
            <w:r>
              <w:rPr>
                <w:szCs w:val="22"/>
              </w:rPr>
              <w:t>13</w:t>
            </w:r>
            <w:r w:rsidR="00B16A7F" w:rsidRPr="00BA6D84">
              <w:rPr>
                <w:szCs w:val="22"/>
              </w:rPr>
              <w:t>.09.1</w:t>
            </w:r>
            <w:r>
              <w:rPr>
                <w:szCs w:val="22"/>
              </w:rPr>
              <w:t>9</w:t>
            </w:r>
          </w:p>
          <w:p w:rsidR="00B16A7F" w:rsidRPr="00BA6D84" w:rsidRDefault="002609D5" w:rsidP="00B16A7F">
            <w:r>
              <w:rPr>
                <w:szCs w:val="22"/>
              </w:rPr>
              <w:t>20</w:t>
            </w:r>
            <w:r w:rsidR="00B16A7F" w:rsidRPr="00BA6D84">
              <w:rPr>
                <w:szCs w:val="22"/>
              </w:rPr>
              <w:t>.09.1</w:t>
            </w: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F35CF4" w:rsidP="00B16A7F">
            <w:pPr>
              <w:rPr>
                <w:b/>
              </w:rPr>
            </w:pPr>
            <w:r>
              <w:rPr>
                <w:szCs w:val="22"/>
              </w:rPr>
              <w:t>Тема № 1 «Здания</w:t>
            </w:r>
            <w:r w:rsidR="00B16A7F" w:rsidRPr="00BA6D84">
              <w:rPr>
                <w:szCs w:val="22"/>
              </w:rPr>
              <w:t>» стр.1</w:t>
            </w:r>
            <w:r>
              <w:rPr>
                <w:szCs w:val="22"/>
              </w:rPr>
              <w:t>5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27</w:t>
            </w:r>
            <w:r w:rsidR="00B16A7F" w:rsidRPr="00BA6D84">
              <w:rPr>
                <w:szCs w:val="22"/>
              </w:rPr>
              <w:t>.09.1</w:t>
            </w:r>
            <w:r>
              <w:rPr>
                <w:szCs w:val="22"/>
              </w:rPr>
              <w:t>9</w:t>
            </w:r>
          </w:p>
          <w:p w:rsidR="00B16A7F" w:rsidRPr="00BA6D84" w:rsidRDefault="002609D5" w:rsidP="00B16A7F">
            <w:r>
              <w:rPr>
                <w:szCs w:val="22"/>
              </w:rPr>
              <w:t>04.10</w:t>
            </w:r>
            <w:r w:rsidR="00B16A7F" w:rsidRPr="00BA6D84">
              <w:rPr>
                <w:szCs w:val="22"/>
              </w:rPr>
              <w:t>.1</w:t>
            </w:r>
            <w:r>
              <w:rPr>
                <w:szCs w:val="22"/>
              </w:rPr>
              <w:t>9</w:t>
            </w:r>
          </w:p>
          <w:p w:rsidR="00B16A7F" w:rsidRPr="00BA6D84" w:rsidRDefault="002609D5" w:rsidP="00B16A7F">
            <w:r>
              <w:rPr>
                <w:szCs w:val="22"/>
              </w:rPr>
              <w:t>11</w:t>
            </w:r>
            <w:r w:rsidR="00B16A7F" w:rsidRPr="00BA6D84">
              <w:rPr>
                <w:szCs w:val="22"/>
              </w:rPr>
              <w:t>.10.1</w:t>
            </w: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tabs>
                <w:tab w:val="left" w:pos="276"/>
                <w:tab w:val="center" w:pos="1760"/>
                <w:tab w:val="left" w:pos="2760"/>
              </w:tabs>
              <w:rPr>
                <w:b/>
              </w:rPr>
            </w:pPr>
            <w:r>
              <w:rPr>
                <w:szCs w:val="22"/>
              </w:rPr>
              <w:t xml:space="preserve"> Тема №2 </w:t>
            </w:r>
            <w:r w:rsidR="00F35CF4">
              <w:rPr>
                <w:szCs w:val="22"/>
              </w:rPr>
              <w:t>«Машины» стр.25</w:t>
            </w:r>
            <w:r w:rsidRPr="00BA6D84">
              <w:rPr>
                <w:szCs w:val="22"/>
              </w:rPr>
              <w:tab/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Презентация «Тра</w:t>
            </w:r>
            <w:r>
              <w:rPr>
                <w:szCs w:val="22"/>
              </w:rPr>
              <w:t>н</w:t>
            </w:r>
            <w:r w:rsidRPr="00BA6D84">
              <w:rPr>
                <w:szCs w:val="22"/>
              </w:rPr>
              <w:t>спорт</w:t>
            </w:r>
            <w:r w:rsidRPr="00BA6D84">
              <w:rPr>
                <w:b/>
                <w:szCs w:val="22"/>
              </w:rPr>
              <w:t>»</w:t>
            </w: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pPr>
              <w:rPr>
                <w:b/>
              </w:rPr>
            </w:pPr>
            <w:r>
              <w:rPr>
                <w:szCs w:val="22"/>
              </w:rPr>
              <w:t>18</w:t>
            </w:r>
            <w:r w:rsidR="00B16A7F" w:rsidRPr="00BA6D84">
              <w:rPr>
                <w:szCs w:val="22"/>
              </w:rPr>
              <w:t>.10.1</w:t>
            </w: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F35CF4" w:rsidP="00B16A7F">
            <w:pPr>
              <w:rPr>
                <w:b/>
              </w:rPr>
            </w:pPr>
            <w:r>
              <w:rPr>
                <w:szCs w:val="22"/>
              </w:rPr>
              <w:t>Тема № 3 «Летательные аппараты» стр.29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25</w:t>
            </w:r>
            <w:r w:rsidR="00B16A7F" w:rsidRPr="00BA6D84">
              <w:rPr>
                <w:szCs w:val="22"/>
              </w:rPr>
              <w:t>.10.1</w:t>
            </w: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B16A7F" w:rsidP="00B16A7F">
            <w:r w:rsidRPr="00BA6D84">
              <w:rPr>
                <w:szCs w:val="22"/>
              </w:rPr>
              <w:t>Диагностическое занятие.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E120A1" w:rsidRDefault="002609D5" w:rsidP="00B16A7F">
            <w:r>
              <w:rPr>
                <w:szCs w:val="22"/>
              </w:rPr>
              <w:t>01.11</w:t>
            </w:r>
            <w:r w:rsidR="00B16A7F" w:rsidRPr="00BA6D84">
              <w:rPr>
                <w:szCs w:val="22"/>
              </w:rPr>
              <w:t>.1</w:t>
            </w: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B16A7F" w:rsidP="00B16A7F">
            <w:r w:rsidRPr="00BA6D84">
              <w:rPr>
                <w:szCs w:val="22"/>
              </w:rPr>
              <w:t xml:space="preserve">Тема № 3 </w:t>
            </w:r>
            <w:r w:rsidR="00F35CF4">
              <w:rPr>
                <w:szCs w:val="22"/>
              </w:rPr>
              <w:t>«Летательные аппараты» стр.29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Презентация «Водный транспорт»</w:t>
            </w: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05</w:t>
            </w:r>
            <w:r w:rsidR="00B16A7F" w:rsidRPr="00BA6D84">
              <w:rPr>
                <w:szCs w:val="22"/>
              </w:rPr>
              <w:t>.11.1</w:t>
            </w:r>
            <w:r>
              <w:rPr>
                <w:szCs w:val="22"/>
              </w:rPr>
              <w:t>9</w:t>
            </w:r>
          </w:p>
          <w:p w:rsidR="00B16A7F" w:rsidRDefault="001A5AAE" w:rsidP="00B16A7F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B16A7F" w:rsidRPr="00BA6D84">
              <w:rPr>
                <w:szCs w:val="22"/>
              </w:rPr>
              <w:t>.11.1</w:t>
            </w:r>
            <w:r w:rsidR="002609D5">
              <w:rPr>
                <w:szCs w:val="22"/>
              </w:rPr>
              <w:t>9</w:t>
            </w:r>
          </w:p>
          <w:p w:rsidR="001A5AAE" w:rsidRPr="00E120A1" w:rsidRDefault="002609D5" w:rsidP="00B16A7F">
            <w:r>
              <w:rPr>
                <w:szCs w:val="22"/>
              </w:rPr>
              <w:t>17.11.19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 № 3 «Вертолеты» стр.2</w:t>
            </w:r>
            <w:r w:rsidR="00F35CF4">
              <w:rPr>
                <w:szCs w:val="22"/>
              </w:rPr>
              <w:t>9</w:t>
            </w:r>
          </w:p>
        </w:tc>
        <w:tc>
          <w:tcPr>
            <w:tcW w:w="1276" w:type="dxa"/>
          </w:tcPr>
          <w:p w:rsidR="00B16A7F" w:rsidRPr="00BA6D84" w:rsidRDefault="00BE5AB7" w:rsidP="00B16A7F">
            <w:r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rPr>
          <w:trHeight w:val="898"/>
        </w:trPr>
        <w:tc>
          <w:tcPr>
            <w:tcW w:w="1384" w:type="dxa"/>
          </w:tcPr>
          <w:p w:rsidR="00B16A7F" w:rsidRPr="00BA6D84" w:rsidRDefault="001A5AAE" w:rsidP="00B16A7F">
            <w:r>
              <w:rPr>
                <w:szCs w:val="22"/>
              </w:rPr>
              <w:lastRenderedPageBreak/>
              <w:t>24</w:t>
            </w:r>
            <w:r w:rsidR="00B16A7F" w:rsidRPr="00BA6D84">
              <w:rPr>
                <w:szCs w:val="22"/>
              </w:rPr>
              <w:t>.11.1</w:t>
            </w:r>
            <w:r w:rsidR="002609D5">
              <w:rPr>
                <w:szCs w:val="22"/>
              </w:rPr>
              <w:t>9</w:t>
            </w:r>
          </w:p>
          <w:p w:rsidR="00B16A7F" w:rsidRPr="00BA6D84" w:rsidRDefault="001A5AAE" w:rsidP="00B16A7F">
            <w:r>
              <w:rPr>
                <w:szCs w:val="22"/>
              </w:rPr>
              <w:t>1</w:t>
            </w:r>
            <w:r w:rsidR="00B16A7F" w:rsidRPr="00BA6D84">
              <w:rPr>
                <w:szCs w:val="22"/>
              </w:rPr>
              <w:t>.12.1</w:t>
            </w:r>
            <w:r w:rsidR="002609D5">
              <w:rPr>
                <w:szCs w:val="22"/>
              </w:rPr>
              <w:t>9</w:t>
            </w:r>
          </w:p>
          <w:p w:rsidR="00B16A7F" w:rsidRPr="00BA6D84" w:rsidRDefault="001A5AAE" w:rsidP="00B16A7F">
            <w:r>
              <w:rPr>
                <w:szCs w:val="22"/>
              </w:rPr>
              <w:t>8</w:t>
            </w:r>
            <w:r w:rsidR="00B16A7F" w:rsidRPr="00BA6D84">
              <w:rPr>
                <w:szCs w:val="22"/>
              </w:rPr>
              <w:t>.12.1</w:t>
            </w:r>
            <w:r w:rsidR="002609D5"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 № 3 «Ракеты» стр.2</w:t>
            </w:r>
            <w:r w:rsidR="00F35CF4">
              <w:rPr>
                <w:szCs w:val="22"/>
              </w:rPr>
              <w:t>9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1A5AAE" w:rsidP="00B16A7F">
            <w:r>
              <w:rPr>
                <w:szCs w:val="22"/>
              </w:rPr>
              <w:t>15</w:t>
            </w:r>
            <w:r w:rsidR="00B16A7F" w:rsidRPr="00BA6D84">
              <w:rPr>
                <w:szCs w:val="22"/>
              </w:rPr>
              <w:t>.12.1</w:t>
            </w:r>
            <w:r w:rsidR="002609D5">
              <w:rPr>
                <w:szCs w:val="22"/>
              </w:rPr>
              <w:t>9</w:t>
            </w:r>
          </w:p>
          <w:p w:rsidR="00B16A7F" w:rsidRPr="00BA6D84" w:rsidRDefault="001A5AAE" w:rsidP="00B16A7F">
            <w:r>
              <w:rPr>
                <w:szCs w:val="22"/>
              </w:rPr>
              <w:t>22</w:t>
            </w:r>
            <w:r w:rsidR="00B16A7F" w:rsidRPr="00BA6D84">
              <w:rPr>
                <w:szCs w:val="22"/>
              </w:rPr>
              <w:t>.12.1</w:t>
            </w:r>
            <w:r w:rsidR="002609D5"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 № 3 «Космические станции» стр.2</w:t>
            </w:r>
            <w:r w:rsidR="00F35CF4">
              <w:rPr>
                <w:szCs w:val="22"/>
              </w:rPr>
              <w:t>9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2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rPr>
          <w:trHeight w:val="1276"/>
        </w:trPr>
        <w:tc>
          <w:tcPr>
            <w:tcW w:w="1384" w:type="dxa"/>
          </w:tcPr>
          <w:p w:rsidR="00B16A7F" w:rsidRPr="00BA6D84" w:rsidRDefault="001A5AAE" w:rsidP="00B16A7F">
            <w:r>
              <w:rPr>
                <w:szCs w:val="22"/>
              </w:rPr>
              <w:t>29</w:t>
            </w:r>
            <w:r w:rsidR="00B16A7F" w:rsidRPr="00BA6D84">
              <w:rPr>
                <w:szCs w:val="22"/>
              </w:rPr>
              <w:t>.12.1</w:t>
            </w:r>
            <w:r w:rsidR="002609D5">
              <w:rPr>
                <w:szCs w:val="22"/>
              </w:rPr>
              <w:t>9</w:t>
            </w:r>
          </w:p>
          <w:p w:rsidR="00B16A7F" w:rsidRPr="00BA6D84" w:rsidRDefault="001A5AAE" w:rsidP="00B16A7F">
            <w:r>
              <w:rPr>
                <w:szCs w:val="22"/>
              </w:rPr>
              <w:t>12</w:t>
            </w:r>
            <w:r w:rsidR="002609D5">
              <w:rPr>
                <w:szCs w:val="22"/>
              </w:rPr>
              <w:t>.01.20</w:t>
            </w:r>
          </w:p>
          <w:p w:rsidR="00B16A7F" w:rsidRPr="00BA6D84" w:rsidRDefault="001A5AAE" w:rsidP="00B16A7F">
            <w:r>
              <w:rPr>
                <w:szCs w:val="22"/>
              </w:rPr>
              <w:t>19</w:t>
            </w:r>
            <w:r w:rsidR="002609D5">
              <w:rPr>
                <w:szCs w:val="22"/>
              </w:rPr>
              <w:t>.01.20</w:t>
            </w:r>
          </w:p>
          <w:p w:rsidR="00B16A7F" w:rsidRPr="00BA6D84" w:rsidRDefault="001A5AAE" w:rsidP="00B16A7F">
            <w:r>
              <w:rPr>
                <w:szCs w:val="22"/>
              </w:rPr>
              <w:t>26</w:t>
            </w:r>
            <w:r w:rsidR="002609D5">
              <w:rPr>
                <w:szCs w:val="22"/>
              </w:rPr>
              <w:t>.01.20</w:t>
            </w:r>
          </w:p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 № 4 «Роботы» стр.</w:t>
            </w:r>
            <w:r w:rsidR="00F35CF4">
              <w:rPr>
                <w:szCs w:val="22"/>
              </w:rPr>
              <w:t>33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4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rPr>
          <w:trHeight w:val="1072"/>
        </w:trPr>
        <w:tc>
          <w:tcPr>
            <w:tcW w:w="1384" w:type="dxa"/>
          </w:tcPr>
          <w:p w:rsidR="00B16A7F" w:rsidRPr="00BA6D84" w:rsidRDefault="001A5AAE" w:rsidP="00B16A7F">
            <w:r>
              <w:rPr>
                <w:szCs w:val="22"/>
              </w:rPr>
              <w:t>2</w:t>
            </w:r>
            <w:r w:rsidR="002609D5">
              <w:rPr>
                <w:szCs w:val="22"/>
              </w:rPr>
              <w:t>.02.20</w:t>
            </w:r>
          </w:p>
          <w:p w:rsidR="00B16A7F" w:rsidRPr="00BA6D84" w:rsidRDefault="001A5AAE" w:rsidP="00B16A7F">
            <w:r>
              <w:rPr>
                <w:szCs w:val="22"/>
              </w:rPr>
              <w:t>9</w:t>
            </w:r>
            <w:r w:rsidR="002609D5">
              <w:rPr>
                <w:szCs w:val="22"/>
              </w:rPr>
              <w:t>.02.20</w:t>
            </w:r>
          </w:p>
          <w:p w:rsidR="00B16A7F" w:rsidRPr="00BA6D84" w:rsidRDefault="001A5AAE" w:rsidP="00B16A7F">
            <w:r>
              <w:rPr>
                <w:szCs w:val="22"/>
              </w:rPr>
              <w:t>16</w:t>
            </w:r>
            <w:r w:rsidR="002609D5">
              <w:rPr>
                <w:szCs w:val="22"/>
              </w:rPr>
              <w:t>.02.20</w:t>
            </w:r>
          </w:p>
        </w:tc>
        <w:tc>
          <w:tcPr>
            <w:tcW w:w="3969" w:type="dxa"/>
          </w:tcPr>
          <w:p w:rsidR="00B16A7F" w:rsidRPr="00BA6D84" w:rsidRDefault="00F35CF4" w:rsidP="00B16A7F">
            <w:pPr>
              <w:rPr>
                <w:b/>
              </w:rPr>
            </w:pPr>
            <w:r>
              <w:rPr>
                <w:szCs w:val="22"/>
              </w:rPr>
              <w:t>Тема № 5 «Проекты  городов</w:t>
            </w:r>
            <w:r w:rsidR="00B16A7F" w:rsidRPr="00BA6D84">
              <w:rPr>
                <w:szCs w:val="22"/>
              </w:rPr>
              <w:t>» стр.3</w:t>
            </w:r>
            <w:r>
              <w:rPr>
                <w:szCs w:val="22"/>
              </w:rPr>
              <w:t>7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2.03.20</w:t>
            </w:r>
          </w:p>
          <w:p w:rsidR="00B16A7F" w:rsidRDefault="002609D5" w:rsidP="00B16A7F">
            <w:pPr>
              <w:rPr>
                <w:szCs w:val="22"/>
              </w:rPr>
            </w:pPr>
            <w:r>
              <w:rPr>
                <w:szCs w:val="22"/>
              </w:rPr>
              <w:t>9.03.20</w:t>
            </w:r>
          </w:p>
          <w:p w:rsidR="00BE5AB7" w:rsidRPr="00BA6D84" w:rsidRDefault="002609D5" w:rsidP="00BE5AB7">
            <w:r>
              <w:rPr>
                <w:szCs w:val="22"/>
              </w:rPr>
              <w:t>16.03.20</w:t>
            </w:r>
          </w:p>
          <w:p w:rsidR="00BE5AB7" w:rsidRPr="00BA6D84" w:rsidRDefault="00BE5AB7" w:rsidP="00B16A7F"/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 № 6 «Мосты» стр.</w:t>
            </w:r>
            <w:r w:rsidR="00F35CF4">
              <w:rPr>
                <w:szCs w:val="22"/>
              </w:rPr>
              <w:t>42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3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1A5AAE" w:rsidRDefault="002609D5" w:rsidP="00B16A7F">
            <w:pPr>
              <w:rPr>
                <w:szCs w:val="22"/>
              </w:rPr>
            </w:pPr>
            <w:r>
              <w:rPr>
                <w:szCs w:val="22"/>
              </w:rPr>
              <w:t>23.03.20</w:t>
            </w:r>
          </w:p>
          <w:p w:rsidR="001A5AAE" w:rsidRDefault="002609D5" w:rsidP="00B16A7F">
            <w:pPr>
              <w:rPr>
                <w:szCs w:val="22"/>
              </w:rPr>
            </w:pPr>
            <w:r>
              <w:rPr>
                <w:szCs w:val="22"/>
              </w:rPr>
              <w:t>30.03.20</w:t>
            </w:r>
          </w:p>
          <w:p w:rsidR="00B16A7F" w:rsidRPr="00BA6D84" w:rsidRDefault="002609D5" w:rsidP="00B16A7F">
            <w:r>
              <w:rPr>
                <w:szCs w:val="22"/>
              </w:rPr>
              <w:t>6.04.20</w:t>
            </w:r>
          </w:p>
        </w:tc>
        <w:tc>
          <w:tcPr>
            <w:tcW w:w="3969" w:type="dxa"/>
          </w:tcPr>
          <w:p w:rsidR="00B16A7F" w:rsidRPr="00BA6D84" w:rsidRDefault="003A615B" w:rsidP="00B16A7F">
            <w:r>
              <w:rPr>
                <w:szCs w:val="22"/>
              </w:rPr>
              <w:t>Тема № 7«Суда</w:t>
            </w:r>
            <w:r w:rsidR="00B16A7F" w:rsidRPr="00BA6D84">
              <w:rPr>
                <w:szCs w:val="22"/>
              </w:rPr>
              <w:t>» стр.4</w:t>
            </w:r>
            <w:r>
              <w:rPr>
                <w:szCs w:val="22"/>
              </w:rPr>
              <w:t>4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2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13.04.20</w:t>
            </w:r>
          </w:p>
          <w:p w:rsidR="00B16A7F" w:rsidRPr="00BA6D84" w:rsidRDefault="002609D5" w:rsidP="00B16A7F">
            <w:r>
              <w:rPr>
                <w:szCs w:val="22"/>
              </w:rPr>
              <w:t>20.04.20</w:t>
            </w:r>
          </w:p>
        </w:tc>
        <w:tc>
          <w:tcPr>
            <w:tcW w:w="3969" w:type="dxa"/>
          </w:tcPr>
          <w:p w:rsidR="00B16A7F" w:rsidRPr="00BA6D84" w:rsidRDefault="003A615B" w:rsidP="00B16A7F">
            <w:r>
              <w:rPr>
                <w:szCs w:val="22"/>
              </w:rPr>
              <w:t>Тема № 7</w:t>
            </w:r>
            <w:r w:rsidR="00B16A7F" w:rsidRPr="00BA6D84">
              <w:rPr>
                <w:szCs w:val="22"/>
              </w:rPr>
              <w:t>«Суда» стр.4</w:t>
            </w:r>
            <w:r>
              <w:rPr>
                <w:szCs w:val="22"/>
              </w:rPr>
              <w:t>4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2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rPr>
                <w:szCs w:val="22"/>
              </w:rPr>
              <w:t>27.04. 20</w:t>
            </w:r>
          </w:p>
        </w:tc>
        <w:tc>
          <w:tcPr>
            <w:tcW w:w="3969" w:type="dxa"/>
          </w:tcPr>
          <w:p w:rsidR="00B16A7F" w:rsidRPr="00BA6D84" w:rsidRDefault="00B16A7F" w:rsidP="00B16A7F">
            <w:r w:rsidRPr="00BA6D84">
              <w:rPr>
                <w:szCs w:val="22"/>
              </w:rPr>
              <w:t>Диагностическое занятие.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E5AB7" w:rsidRDefault="002609D5" w:rsidP="00B16A7F">
            <w:pPr>
              <w:rPr>
                <w:szCs w:val="22"/>
              </w:rPr>
            </w:pPr>
            <w:r>
              <w:rPr>
                <w:szCs w:val="22"/>
              </w:rPr>
              <w:t>4.05.20</w:t>
            </w:r>
          </w:p>
          <w:p w:rsidR="00B16A7F" w:rsidRPr="00BA6D84" w:rsidRDefault="00B16A7F" w:rsidP="00BE5AB7"/>
        </w:tc>
        <w:tc>
          <w:tcPr>
            <w:tcW w:w="3969" w:type="dxa"/>
          </w:tcPr>
          <w:p w:rsidR="00B16A7F" w:rsidRPr="00BA6D84" w:rsidRDefault="00B16A7F" w:rsidP="00B16A7F">
            <w:pPr>
              <w:rPr>
                <w:b/>
              </w:rPr>
            </w:pPr>
            <w:r w:rsidRPr="00BA6D84">
              <w:rPr>
                <w:szCs w:val="22"/>
              </w:rPr>
              <w:t>Тема</w:t>
            </w:r>
            <w:r w:rsidR="003A615B">
              <w:rPr>
                <w:szCs w:val="22"/>
              </w:rPr>
              <w:t xml:space="preserve"> № 7</w:t>
            </w:r>
            <w:r w:rsidRPr="00BA6D84">
              <w:rPr>
                <w:szCs w:val="22"/>
              </w:rPr>
              <w:t>«Суда» стр.4</w:t>
            </w:r>
            <w:r w:rsidR="003A615B">
              <w:rPr>
                <w:szCs w:val="22"/>
              </w:rPr>
              <w:t>4</w:t>
            </w:r>
          </w:p>
        </w:tc>
        <w:tc>
          <w:tcPr>
            <w:tcW w:w="1276" w:type="dxa"/>
          </w:tcPr>
          <w:p w:rsidR="00B16A7F" w:rsidRPr="00BA6D84" w:rsidRDefault="00B16A7F" w:rsidP="00B16A7F">
            <w:r w:rsidRPr="00BA6D84">
              <w:rPr>
                <w:szCs w:val="22"/>
              </w:rP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r w:rsidRPr="00BA6D84">
              <w:rPr>
                <w:szCs w:val="22"/>
              </w:rPr>
              <w:t>Презентация: «Водный транспорт»</w:t>
            </w:r>
          </w:p>
        </w:tc>
      </w:tr>
      <w:tr w:rsidR="00B16A7F" w:rsidTr="00EC1BA9">
        <w:tc>
          <w:tcPr>
            <w:tcW w:w="1384" w:type="dxa"/>
          </w:tcPr>
          <w:p w:rsidR="00BE5AB7" w:rsidRDefault="002609D5" w:rsidP="00BE5AB7">
            <w:pPr>
              <w:rPr>
                <w:szCs w:val="22"/>
              </w:rPr>
            </w:pPr>
            <w:r>
              <w:rPr>
                <w:szCs w:val="22"/>
              </w:rPr>
              <w:t>4.05.20</w:t>
            </w:r>
          </w:p>
          <w:p w:rsidR="00BE5AB7" w:rsidRDefault="002609D5" w:rsidP="00BE5AB7">
            <w:pPr>
              <w:rPr>
                <w:szCs w:val="22"/>
              </w:rPr>
            </w:pPr>
            <w:r>
              <w:rPr>
                <w:szCs w:val="22"/>
              </w:rPr>
              <w:t>11.05.20</w:t>
            </w:r>
          </w:p>
          <w:p w:rsidR="00B16A7F" w:rsidRPr="00BA6D84" w:rsidRDefault="002609D5" w:rsidP="00B16A7F">
            <w:r>
              <w:rPr>
                <w:szCs w:val="22"/>
              </w:rPr>
              <w:t>18.05.20</w:t>
            </w:r>
          </w:p>
        </w:tc>
        <w:tc>
          <w:tcPr>
            <w:tcW w:w="3969" w:type="dxa"/>
          </w:tcPr>
          <w:p w:rsidR="00B16A7F" w:rsidRPr="00BA6D84" w:rsidRDefault="003A615B" w:rsidP="00B16A7F">
            <w:pPr>
              <w:rPr>
                <w:b/>
              </w:rPr>
            </w:pPr>
            <w:r>
              <w:rPr>
                <w:szCs w:val="22"/>
              </w:rPr>
              <w:t>Тема № 8«Железные дороги</w:t>
            </w:r>
            <w:r w:rsidR="00B16A7F" w:rsidRPr="00BA6D84">
              <w:rPr>
                <w:szCs w:val="22"/>
              </w:rPr>
              <w:t>» стр.</w:t>
            </w:r>
            <w:r>
              <w:rPr>
                <w:szCs w:val="22"/>
              </w:rPr>
              <w:t xml:space="preserve">50  </w:t>
            </w:r>
          </w:p>
        </w:tc>
        <w:tc>
          <w:tcPr>
            <w:tcW w:w="1276" w:type="dxa"/>
          </w:tcPr>
          <w:p w:rsidR="00B16A7F" w:rsidRPr="00BA6D84" w:rsidRDefault="00D5786E" w:rsidP="00B16A7F">
            <w:r>
              <w:rPr>
                <w:szCs w:val="22"/>
              </w:rPr>
              <w:t>2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B16A7F" w:rsidTr="00EC1BA9">
        <w:tc>
          <w:tcPr>
            <w:tcW w:w="1384" w:type="dxa"/>
          </w:tcPr>
          <w:p w:rsidR="00B16A7F" w:rsidRPr="00BA6D84" w:rsidRDefault="002609D5" w:rsidP="00B16A7F">
            <w:r>
              <w:t>25.05.20</w:t>
            </w:r>
          </w:p>
        </w:tc>
        <w:tc>
          <w:tcPr>
            <w:tcW w:w="3969" w:type="dxa"/>
          </w:tcPr>
          <w:p w:rsidR="00B16A7F" w:rsidRPr="00BA6D84" w:rsidRDefault="003A615B" w:rsidP="00B16A7F">
            <w:r>
              <w:t>Тема №9 «Творим и мастерим» по замыслу</w:t>
            </w:r>
          </w:p>
        </w:tc>
        <w:tc>
          <w:tcPr>
            <w:tcW w:w="1276" w:type="dxa"/>
          </w:tcPr>
          <w:p w:rsidR="00B16A7F" w:rsidRPr="00BA6D84" w:rsidRDefault="003A615B" w:rsidP="00B16A7F">
            <w:r>
              <w:t>1</w:t>
            </w:r>
          </w:p>
        </w:tc>
        <w:tc>
          <w:tcPr>
            <w:tcW w:w="2942" w:type="dxa"/>
          </w:tcPr>
          <w:p w:rsidR="00B16A7F" w:rsidRPr="00BA6D84" w:rsidRDefault="00B16A7F" w:rsidP="00B16A7F">
            <w:pPr>
              <w:rPr>
                <w:b/>
              </w:rPr>
            </w:pPr>
          </w:p>
        </w:tc>
      </w:tr>
      <w:tr w:rsidR="003A615B" w:rsidTr="00EC1BA9">
        <w:tc>
          <w:tcPr>
            <w:tcW w:w="1384" w:type="dxa"/>
          </w:tcPr>
          <w:p w:rsidR="003A615B" w:rsidRPr="00BA6D84" w:rsidRDefault="003A615B" w:rsidP="00B16A7F">
            <w:pPr>
              <w:rPr>
                <w:szCs w:val="22"/>
              </w:rPr>
            </w:pPr>
            <w:r w:rsidRPr="00BA6D84">
              <w:rPr>
                <w:szCs w:val="22"/>
              </w:rPr>
              <w:t>Итого:</w:t>
            </w:r>
          </w:p>
        </w:tc>
        <w:tc>
          <w:tcPr>
            <w:tcW w:w="3969" w:type="dxa"/>
          </w:tcPr>
          <w:p w:rsidR="003A615B" w:rsidRPr="00BA6D84" w:rsidRDefault="003A615B" w:rsidP="00B16A7F"/>
        </w:tc>
        <w:tc>
          <w:tcPr>
            <w:tcW w:w="1276" w:type="dxa"/>
          </w:tcPr>
          <w:p w:rsidR="003A615B" w:rsidRPr="00BA6D84" w:rsidRDefault="003A615B" w:rsidP="00B16A7F">
            <w:pPr>
              <w:rPr>
                <w:szCs w:val="22"/>
              </w:rPr>
            </w:pPr>
            <w:r w:rsidRPr="00BA6D84">
              <w:rPr>
                <w:szCs w:val="22"/>
              </w:rPr>
              <w:t>3</w:t>
            </w:r>
            <w:r w:rsidR="00D5786E">
              <w:rPr>
                <w:szCs w:val="22"/>
              </w:rPr>
              <w:t>6</w:t>
            </w:r>
          </w:p>
        </w:tc>
        <w:tc>
          <w:tcPr>
            <w:tcW w:w="2942" w:type="dxa"/>
          </w:tcPr>
          <w:p w:rsidR="003A615B" w:rsidRPr="00BA6D84" w:rsidRDefault="003A615B" w:rsidP="00B16A7F">
            <w:pPr>
              <w:rPr>
                <w:b/>
              </w:rPr>
            </w:pPr>
          </w:p>
        </w:tc>
      </w:tr>
    </w:tbl>
    <w:p w:rsidR="00B16A7F" w:rsidRDefault="00B16A7F" w:rsidP="00B16A7F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B16A7F" w:rsidRDefault="00B16A7F" w:rsidP="00B16A7F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B16A7F" w:rsidRPr="00C901FC" w:rsidRDefault="00B16A7F" w:rsidP="00B16A7F">
      <w:pPr>
        <w:pStyle w:val="Standard"/>
        <w:rPr>
          <w:rFonts w:cs="Times New Roman"/>
          <w:b/>
          <w:sz w:val="28"/>
          <w:szCs w:val="28"/>
          <w:lang w:val="ru-RU"/>
        </w:rPr>
      </w:pPr>
      <w:proofErr w:type="spellStart"/>
      <w:r w:rsidRPr="00C901FC">
        <w:rPr>
          <w:rFonts w:cs="Times New Roman"/>
          <w:b/>
          <w:sz w:val="28"/>
          <w:szCs w:val="28"/>
        </w:rPr>
        <w:t>Список</w:t>
      </w:r>
      <w:proofErr w:type="spellEnd"/>
      <w:r w:rsidRPr="00C901FC">
        <w:rPr>
          <w:rFonts w:cs="Times New Roman"/>
          <w:b/>
          <w:sz w:val="28"/>
          <w:szCs w:val="28"/>
          <w:lang w:val="ru-RU"/>
        </w:rPr>
        <w:t xml:space="preserve"> методической </w:t>
      </w:r>
      <w:proofErr w:type="spellStart"/>
      <w:r w:rsidRPr="00C901FC">
        <w:rPr>
          <w:rFonts w:cs="Times New Roman"/>
          <w:b/>
          <w:sz w:val="28"/>
          <w:szCs w:val="28"/>
        </w:rPr>
        <w:t>литературы</w:t>
      </w:r>
      <w:proofErr w:type="spellEnd"/>
      <w:r w:rsidRPr="00C901FC">
        <w:rPr>
          <w:rFonts w:cs="Times New Roman"/>
          <w:b/>
          <w:sz w:val="28"/>
          <w:szCs w:val="28"/>
        </w:rPr>
        <w:t>:</w:t>
      </w:r>
    </w:p>
    <w:p w:rsidR="00B16A7F" w:rsidRPr="002B0677" w:rsidRDefault="00B16A7F" w:rsidP="00B16A7F">
      <w:pPr>
        <w:pStyle w:val="Standard"/>
        <w:rPr>
          <w:lang w:val="ru-RU"/>
        </w:rPr>
      </w:pPr>
    </w:p>
    <w:p w:rsidR="00B16A7F" w:rsidRDefault="00B16A7F" w:rsidP="00B16A7F">
      <w:pPr>
        <w:pStyle w:val="a3"/>
        <w:numPr>
          <w:ilvl w:val="0"/>
          <w:numId w:val="7"/>
        </w:numPr>
        <w:suppressAutoHyphens/>
        <w:autoSpaceDE/>
        <w:adjustRightInd/>
        <w:contextualSpacing w:val="0"/>
        <w:textAlignment w:val="baseline"/>
      </w:pPr>
      <w:r>
        <w:t xml:space="preserve">«От рождения до школы». Примерная общеобразовательная программа дошкольного образования. /Под ред. </w:t>
      </w:r>
      <w:proofErr w:type="spellStart"/>
      <w:r>
        <w:t>Н.Е.Вераксы</w:t>
      </w:r>
      <w:proofErr w:type="spellEnd"/>
      <w:r>
        <w:t>, Т.С.Васильевой. – 3-е изд.</w:t>
      </w:r>
      <w:proofErr w:type="gramStart"/>
      <w:r>
        <w:t>,-</w:t>
      </w:r>
      <w:proofErr w:type="gramEnd"/>
      <w:r>
        <w:t>М.:Мозаика-Синтез,2014 год.</w:t>
      </w:r>
    </w:p>
    <w:p w:rsidR="00B16A7F" w:rsidRPr="00E120A1" w:rsidRDefault="00B16A7F" w:rsidP="00B16A7F">
      <w:pPr>
        <w:pStyle w:val="a3"/>
        <w:numPr>
          <w:ilvl w:val="0"/>
          <w:numId w:val="7"/>
        </w:numPr>
        <w:suppressAutoHyphens/>
        <w:autoSpaceDE/>
        <w:adjustRightInd/>
        <w:contextualSpacing w:val="0"/>
        <w:textAlignment w:val="baseline"/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материала. Старшая группа.  Изд-во Мозаика-Синтез</w:t>
      </w:r>
      <w:proofErr w:type="gramStart"/>
      <w:r>
        <w:t>,М</w:t>
      </w:r>
      <w:proofErr w:type="gramEnd"/>
      <w:r>
        <w:t>осква,2014 год.</w:t>
      </w:r>
    </w:p>
    <w:p w:rsidR="00B16A7F" w:rsidRPr="00E120A1" w:rsidRDefault="00B16A7F" w:rsidP="00B16A7F">
      <w:pPr>
        <w:pStyle w:val="a3"/>
        <w:numPr>
          <w:ilvl w:val="0"/>
          <w:numId w:val="7"/>
        </w:numPr>
        <w:suppressAutoHyphens/>
        <w:autoSpaceDE/>
        <w:adjustRightInd/>
        <w:contextualSpacing w:val="0"/>
        <w:textAlignment w:val="baseline"/>
      </w:pPr>
      <w:r w:rsidRPr="00E120A1">
        <w:t>Конструкторы:</w:t>
      </w:r>
    </w:p>
    <w:p w:rsidR="00B16A7F" w:rsidRPr="00E120A1" w:rsidRDefault="00B16A7F" w:rsidP="00B16A7F">
      <w:pPr>
        <w:pStyle w:val="a3"/>
        <w:numPr>
          <w:ilvl w:val="0"/>
          <w:numId w:val="8"/>
        </w:numPr>
        <w:suppressAutoHyphens/>
        <w:autoSpaceDE/>
        <w:adjustRightInd/>
        <w:contextualSpacing w:val="0"/>
        <w:textAlignment w:val="baseline"/>
      </w:pPr>
      <w:r w:rsidRPr="00E120A1">
        <w:t>Деревянный конструктор «Зодчий»-2</w:t>
      </w:r>
    </w:p>
    <w:p w:rsidR="00B16A7F" w:rsidRPr="00C25E83" w:rsidRDefault="00B16A7F" w:rsidP="00B16A7F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360" w:lineRule="auto"/>
      </w:pPr>
      <w:r w:rsidRPr="00C25E83">
        <w:t>Деревянный  набор «Конструктор»</w:t>
      </w:r>
    </w:p>
    <w:p w:rsidR="00B16A7F" w:rsidRDefault="00B16A7F" w:rsidP="00B16A7F">
      <w:pPr>
        <w:pStyle w:val="Standard"/>
        <w:rPr>
          <w:rFonts w:cs="Times New Roman"/>
          <w:sz w:val="28"/>
          <w:szCs w:val="28"/>
        </w:rPr>
      </w:pPr>
    </w:p>
    <w:p w:rsidR="00B16A7F" w:rsidRDefault="00B16A7F" w:rsidP="00B16A7F">
      <w:pPr>
        <w:pStyle w:val="Standard"/>
        <w:rPr>
          <w:rFonts w:cs="Times New Roman"/>
          <w:sz w:val="28"/>
          <w:szCs w:val="28"/>
        </w:rPr>
      </w:pPr>
    </w:p>
    <w:p w:rsidR="00B16A7F" w:rsidRDefault="00B16A7F" w:rsidP="00B16A7F"/>
    <w:p w:rsidR="00B16A7F" w:rsidRPr="004130AF" w:rsidRDefault="00B16A7F" w:rsidP="00B16A7F">
      <w:pPr>
        <w:rPr>
          <w:b/>
        </w:rPr>
      </w:pPr>
    </w:p>
    <w:p w:rsidR="00B16A7F" w:rsidRDefault="00B16A7F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Default="002429C5" w:rsidP="00B16A7F"/>
    <w:p w:rsidR="002429C5" w:rsidRPr="00135344" w:rsidRDefault="002429C5" w:rsidP="002429C5">
      <w:pPr>
        <w:contextualSpacing/>
        <w:jc w:val="center"/>
        <w:rPr>
          <w:rFonts w:cs="Times New Roman"/>
        </w:rPr>
      </w:pPr>
      <w:r w:rsidRPr="00135344">
        <w:rPr>
          <w:rFonts w:cs="Times New Roman"/>
        </w:rPr>
        <w:t>Муниципальное бюджетное дошкольное образовательное учреждение</w:t>
      </w:r>
    </w:p>
    <w:p w:rsidR="002429C5" w:rsidRPr="00135344" w:rsidRDefault="002429C5" w:rsidP="002429C5">
      <w:pPr>
        <w:contextualSpacing/>
        <w:jc w:val="center"/>
        <w:rPr>
          <w:rFonts w:cs="Times New Roman"/>
        </w:rPr>
      </w:pPr>
      <w:r w:rsidRPr="00135344">
        <w:rPr>
          <w:rFonts w:cs="Times New Roman"/>
        </w:rPr>
        <w:t>детский сад «</w:t>
      </w:r>
      <w:r w:rsidR="00980DC0">
        <w:rPr>
          <w:rFonts w:cs="Times New Roman"/>
        </w:rPr>
        <w:t>Тополёк</w:t>
      </w:r>
      <w:r w:rsidRPr="00135344">
        <w:rPr>
          <w:rFonts w:cs="Times New Roman"/>
        </w:rPr>
        <w:t>»</w:t>
      </w:r>
    </w:p>
    <w:p w:rsidR="002429C5" w:rsidRPr="00135344" w:rsidRDefault="002429C5" w:rsidP="002429C5">
      <w:pPr>
        <w:contextualSpacing/>
        <w:jc w:val="center"/>
        <w:rPr>
          <w:rFonts w:cs="Times New Roman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2429C5" w:rsidRPr="00135344" w:rsidTr="00EC1BA9">
        <w:tc>
          <w:tcPr>
            <w:tcW w:w="4785" w:type="dxa"/>
          </w:tcPr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  <w:b/>
              </w:rPr>
            </w:pPr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  <w:b/>
              </w:rPr>
            </w:pPr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  <w:b/>
              </w:rPr>
            </w:pPr>
            <w:r w:rsidRPr="00135344">
              <w:rPr>
                <w:rFonts w:cs="Times New Roman"/>
              </w:rPr>
              <w:t>Принято</w:t>
            </w:r>
          </w:p>
          <w:p w:rsidR="002429C5" w:rsidRPr="00135344" w:rsidRDefault="002429C5" w:rsidP="00EC1BA9">
            <w:pPr>
              <w:contextualSpacing/>
              <w:rPr>
                <w:rFonts w:cs="Times New Roman"/>
                <w:b/>
              </w:rPr>
            </w:pPr>
            <w:r w:rsidRPr="00135344">
              <w:rPr>
                <w:rFonts w:cs="Times New Roman"/>
              </w:rPr>
              <w:t>на зас</w:t>
            </w:r>
            <w:r>
              <w:rPr>
                <w:rFonts w:cs="Times New Roman"/>
              </w:rPr>
              <w:t xml:space="preserve">едании педагогического Совета </w:t>
            </w:r>
            <w:r w:rsidR="000D1553">
              <w:rPr>
                <w:rFonts w:cs="Times New Roman"/>
              </w:rPr>
              <w:t>№1   от 30.08.2019</w:t>
            </w:r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962" w:type="dxa"/>
          </w:tcPr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</w:rPr>
            </w:pPr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Утверждаю </w:t>
            </w:r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</w:rPr>
            </w:pPr>
            <w:r w:rsidRPr="00135344">
              <w:rPr>
                <w:rFonts w:cs="Times New Roman"/>
              </w:rPr>
              <w:t>Заведующий МБДОУ</w:t>
            </w:r>
          </w:p>
          <w:p w:rsidR="002429C5" w:rsidRPr="00135344" w:rsidRDefault="002429C5" w:rsidP="00EC1BA9">
            <w:pPr>
              <w:contextualSpacing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            д/с  «</w:t>
            </w:r>
            <w:r w:rsidR="00980DC0">
              <w:rPr>
                <w:rFonts w:cs="Times New Roman"/>
              </w:rPr>
              <w:t>Тополёк</w:t>
            </w:r>
            <w:r w:rsidRPr="00135344">
              <w:rPr>
                <w:rFonts w:cs="Times New Roman"/>
              </w:rPr>
              <w:t>»</w:t>
            </w:r>
          </w:p>
          <w:p w:rsidR="002429C5" w:rsidRPr="00135344" w:rsidRDefault="002429C5" w:rsidP="00EC1BA9">
            <w:pPr>
              <w:contextualSpacing/>
              <w:jc w:val="right"/>
              <w:rPr>
                <w:rFonts w:cs="Times New Roman"/>
              </w:rPr>
            </w:pPr>
            <w:r w:rsidRPr="00135344">
              <w:rPr>
                <w:rFonts w:cs="Times New Roman"/>
              </w:rPr>
              <w:t xml:space="preserve">____________ </w:t>
            </w:r>
            <w:r w:rsidR="00980DC0">
              <w:rPr>
                <w:rFonts w:cs="Times New Roman"/>
              </w:rPr>
              <w:t xml:space="preserve">С </w:t>
            </w:r>
            <w:proofErr w:type="spellStart"/>
            <w:proofErr w:type="gramStart"/>
            <w:r w:rsidR="00980DC0">
              <w:rPr>
                <w:rFonts w:cs="Times New Roman"/>
              </w:rPr>
              <w:t>С</w:t>
            </w:r>
            <w:proofErr w:type="spellEnd"/>
            <w:proofErr w:type="gramEnd"/>
            <w:r w:rsidR="00980DC0">
              <w:rPr>
                <w:rFonts w:cs="Times New Roman"/>
              </w:rPr>
              <w:t xml:space="preserve"> </w:t>
            </w:r>
            <w:proofErr w:type="spellStart"/>
            <w:r w:rsidR="00980DC0">
              <w:rPr>
                <w:rFonts w:cs="Times New Roman"/>
              </w:rPr>
              <w:t>Яцко</w:t>
            </w:r>
            <w:proofErr w:type="spellEnd"/>
          </w:p>
          <w:p w:rsidR="002429C5" w:rsidRPr="00135344" w:rsidRDefault="002429C5" w:rsidP="00EC1BA9">
            <w:pPr>
              <w:contextualSpacing/>
              <w:jc w:val="center"/>
              <w:rPr>
                <w:rFonts w:cs="Times New Roman"/>
              </w:rPr>
            </w:pPr>
          </w:p>
        </w:tc>
      </w:tr>
    </w:tbl>
    <w:p w:rsidR="002429C5" w:rsidRPr="00391715" w:rsidRDefault="002429C5" w:rsidP="002429C5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2429C5" w:rsidRPr="00391715" w:rsidRDefault="002429C5" w:rsidP="002429C5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2429C5" w:rsidRDefault="002429C5" w:rsidP="002429C5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2429C5" w:rsidRDefault="002429C5" w:rsidP="002429C5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2429C5" w:rsidRPr="004C6773" w:rsidRDefault="002429C5" w:rsidP="002429C5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>Рабочая программа</w:t>
      </w:r>
    </w:p>
    <w:p w:rsidR="002429C5" w:rsidRDefault="002429C5" w:rsidP="002429C5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>по реализации программы</w:t>
      </w:r>
    </w:p>
    <w:p w:rsidR="002429C5" w:rsidRPr="004C6773" w:rsidRDefault="002429C5" w:rsidP="002429C5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t>«</w:t>
      </w:r>
      <w:r>
        <w:rPr>
          <w:rFonts w:cs="Times New Roman"/>
        </w:rPr>
        <w:t>Гармония</w:t>
      </w:r>
      <w:r w:rsidRPr="004C6773">
        <w:rPr>
          <w:rFonts w:cs="Times New Roman"/>
        </w:rPr>
        <w:t>»</w:t>
      </w:r>
    </w:p>
    <w:p w:rsidR="002429C5" w:rsidRPr="004C6773" w:rsidRDefault="002861E0" w:rsidP="002429C5">
      <w:pPr>
        <w:contextualSpacing/>
        <w:jc w:val="center"/>
        <w:rPr>
          <w:rFonts w:cs="Times New Roman"/>
        </w:rPr>
      </w:pPr>
      <w:r>
        <w:rPr>
          <w:rFonts w:cs="Times New Roman"/>
        </w:rPr>
        <w:t>в</w:t>
      </w:r>
      <w:r w:rsidR="002429C5" w:rsidRPr="004C6773">
        <w:rPr>
          <w:rFonts w:cs="Times New Roman"/>
        </w:rPr>
        <w:t xml:space="preserve"> рамках  общеобразовательной программы </w:t>
      </w:r>
    </w:p>
    <w:p w:rsidR="002861E0" w:rsidRDefault="002861E0" w:rsidP="002429C5">
      <w:pPr>
        <w:contextualSpacing/>
        <w:jc w:val="center"/>
        <w:rPr>
          <w:rFonts w:cs="Times New Roman"/>
        </w:rPr>
      </w:pPr>
      <w:r>
        <w:rPr>
          <w:rFonts w:cs="Times New Roman"/>
        </w:rPr>
        <w:t>под редакцией Тарасовой К. В., Нестеренко Т.В.</w:t>
      </w:r>
    </w:p>
    <w:p w:rsidR="002429C5" w:rsidRPr="004C6773" w:rsidRDefault="002861E0" w:rsidP="002429C5">
      <w:pPr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Образовательная область «Музыка» </w:t>
      </w:r>
    </w:p>
    <w:p w:rsidR="002429C5" w:rsidRPr="004C6773" w:rsidRDefault="002429C5" w:rsidP="002429C5">
      <w:pPr>
        <w:contextualSpacing/>
        <w:jc w:val="center"/>
        <w:rPr>
          <w:rFonts w:cs="Times New Roman"/>
        </w:rPr>
      </w:pPr>
      <w:r w:rsidRPr="004C6773">
        <w:rPr>
          <w:rFonts w:cs="Times New Roman"/>
        </w:rPr>
        <w:lastRenderedPageBreak/>
        <w:t>на 201</w:t>
      </w:r>
      <w:r w:rsidR="002609D5">
        <w:rPr>
          <w:rFonts w:cs="Times New Roman"/>
        </w:rPr>
        <w:t>9-2020</w:t>
      </w:r>
      <w:r w:rsidRPr="004C6773">
        <w:rPr>
          <w:rFonts w:cs="Times New Roman"/>
        </w:rPr>
        <w:t xml:space="preserve"> учебный год</w:t>
      </w:r>
    </w:p>
    <w:p w:rsidR="002861E0" w:rsidRDefault="00EC1BA9" w:rsidP="00EC1BA9">
      <w:pPr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разновозрастная группа</w:t>
      </w:r>
    </w:p>
    <w:p w:rsidR="002861E0" w:rsidRDefault="00EC1BA9" w:rsidP="002429C5">
      <w:pPr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дети (5-7 лет)</w:t>
      </w:r>
    </w:p>
    <w:p w:rsidR="002861E0" w:rsidRDefault="002861E0" w:rsidP="002429C5">
      <w:pPr>
        <w:suppressAutoHyphens/>
        <w:jc w:val="center"/>
        <w:rPr>
          <w:rFonts w:eastAsia="Times New Roman" w:cs="Times New Roman"/>
          <w:lang w:eastAsia="ar-SA"/>
        </w:rPr>
      </w:pPr>
    </w:p>
    <w:p w:rsidR="002861E0" w:rsidRDefault="002861E0" w:rsidP="002429C5">
      <w:pPr>
        <w:suppressAutoHyphens/>
        <w:jc w:val="center"/>
        <w:rPr>
          <w:rFonts w:eastAsia="Times New Roman" w:cs="Times New Roman"/>
          <w:lang w:eastAsia="ar-SA"/>
        </w:rPr>
      </w:pPr>
    </w:p>
    <w:p w:rsidR="002861E0" w:rsidRDefault="002861E0" w:rsidP="002429C5">
      <w:pPr>
        <w:suppressAutoHyphens/>
        <w:jc w:val="center"/>
        <w:rPr>
          <w:rFonts w:eastAsia="Times New Roman" w:cs="Times New Roman"/>
          <w:b/>
          <w:sz w:val="40"/>
          <w:szCs w:val="40"/>
          <w:lang w:eastAsia="ar-SA"/>
        </w:rPr>
      </w:pPr>
    </w:p>
    <w:p w:rsidR="002429C5" w:rsidRDefault="002429C5" w:rsidP="002429C5">
      <w:pPr>
        <w:suppressAutoHyphens/>
        <w:rPr>
          <w:rFonts w:eastAsia="Times New Roman" w:cs="Times New Roman"/>
          <w:b/>
          <w:lang w:eastAsia="ar-SA"/>
        </w:rPr>
      </w:pPr>
    </w:p>
    <w:p w:rsidR="002429C5" w:rsidRDefault="002429C5" w:rsidP="002429C5">
      <w:pPr>
        <w:suppressAutoHyphens/>
        <w:jc w:val="center"/>
        <w:rPr>
          <w:rFonts w:eastAsia="Times New Roman" w:cs="Times New Roman"/>
          <w:b/>
          <w:lang w:eastAsia="ar-SA"/>
        </w:rPr>
      </w:pPr>
    </w:p>
    <w:p w:rsidR="002429C5" w:rsidRPr="00EE2D85" w:rsidRDefault="002429C5" w:rsidP="002429C5">
      <w:pPr>
        <w:spacing w:after="120" w:line="312" w:lineRule="atLeast"/>
        <w:jc w:val="right"/>
        <w:outlineLvl w:val="0"/>
        <w:rPr>
          <w:rFonts w:cs="Times New Roman"/>
          <w:kern w:val="36"/>
        </w:rPr>
      </w:pPr>
      <w:r w:rsidRPr="00EE2D85">
        <w:rPr>
          <w:rFonts w:cs="Times New Roman"/>
          <w:kern w:val="36"/>
        </w:rPr>
        <w:t>Автор-составитель воспитатель</w:t>
      </w:r>
      <w:r>
        <w:rPr>
          <w:rFonts w:cs="Times New Roman"/>
          <w:kern w:val="36"/>
        </w:rPr>
        <w:t xml:space="preserve">: </w:t>
      </w:r>
      <w:r w:rsidR="00980DC0">
        <w:rPr>
          <w:rFonts w:cs="Times New Roman"/>
          <w:kern w:val="36"/>
        </w:rPr>
        <w:t>Зенцова</w:t>
      </w:r>
      <w:proofErr w:type="gramStart"/>
      <w:r w:rsidR="00980DC0">
        <w:rPr>
          <w:rFonts w:cs="Times New Roman"/>
          <w:kern w:val="36"/>
        </w:rPr>
        <w:t xml:space="preserve"> Т</w:t>
      </w:r>
      <w:proofErr w:type="gramEnd"/>
      <w:r w:rsidR="00980DC0">
        <w:rPr>
          <w:rFonts w:cs="Times New Roman"/>
          <w:kern w:val="36"/>
        </w:rPr>
        <w:t xml:space="preserve"> Ф</w:t>
      </w:r>
      <w:r>
        <w:rPr>
          <w:rFonts w:cs="Times New Roman"/>
          <w:kern w:val="36"/>
        </w:rPr>
        <w:t>.</w:t>
      </w:r>
    </w:p>
    <w:p w:rsidR="002429C5" w:rsidRPr="00EE2D85" w:rsidRDefault="002429C5" w:rsidP="002429C5">
      <w:pPr>
        <w:spacing w:after="120" w:line="312" w:lineRule="atLeast"/>
        <w:jc w:val="right"/>
        <w:outlineLvl w:val="0"/>
        <w:rPr>
          <w:rFonts w:cs="Times New Roman"/>
          <w:kern w:val="36"/>
        </w:rPr>
      </w:pPr>
    </w:p>
    <w:p w:rsidR="002429C5" w:rsidRPr="00EE2D85" w:rsidRDefault="002429C5" w:rsidP="002429C5">
      <w:pPr>
        <w:suppressAutoHyphens/>
        <w:jc w:val="right"/>
        <w:rPr>
          <w:rFonts w:eastAsia="Times New Roman" w:cs="Times New Roman"/>
          <w:lang w:eastAsia="ar-SA"/>
        </w:rPr>
      </w:pPr>
    </w:p>
    <w:p w:rsidR="002429C5" w:rsidRPr="00EE2D8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Pr="00EE2D8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Pr="00EE2D8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Default="002609D5" w:rsidP="002609D5">
      <w:pPr>
        <w:tabs>
          <w:tab w:val="left" w:pos="4125"/>
        </w:tabs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х</w:t>
      </w:r>
      <w:proofErr w:type="gramStart"/>
      <w:r>
        <w:rPr>
          <w:rFonts w:eastAsia="Times New Roman" w:cs="Times New Roman"/>
          <w:lang w:eastAsia="ar-SA"/>
        </w:rPr>
        <w:t>.М</w:t>
      </w:r>
      <w:proofErr w:type="gramEnd"/>
      <w:r>
        <w:rPr>
          <w:rFonts w:eastAsia="Times New Roman" w:cs="Times New Roman"/>
          <w:lang w:eastAsia="ar-SA"/>
        </w:rPr>
        <w:t>аслов</w:t>
      </w:r>
    </w:p>
    <w:p w:rsidR="002609D5" w:rsidRPr="00EE2D85" w:rsidRDefault="002609D5" w:rsidP="002609D5">
      <w:pPr>
        <w:tabs>
          <w:tab w:val="left" w:pos="4125"/>
        </w:tabs>
        <w:suppressAutoHyphens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2019г</w:t>
      </w:r>
    </w:p>
    <w:p w:rsidR="002429C5" w:rsidRPr="00EE2D8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2429C5" w:rsidRDefault="002429C5" w:rsidP="002429C5">
      <w:pPr>
        <w:suppressAutoHyphens/>
        <w:rPr>
          <w:rFonts w:eastAsia="Times New Roman" w:cs="Times New Roman"/>
          <w:lang w:eastAsia="ar-SA"/>
        </w:rPr>
      </w:pPr>
    </w:p>
    <w:p w:rsidR="00915970" w:rsidRDefault="00915970" w:rsidP="002429C5">
      <w:pPr>
        <w:jc w:val="center"/>
        <w:rPr>
          <w:bCs w:val="0"/>
        </w:rPr>
      </w:pPr>
    </w:p>
    <w:p w:rsidR="002429C5" w:rsidRPr="003413F5" w:rsidRDefault="002429C5" w:rsidP="002429C5">
      <w:pPr>
        <w:jc w:val="center"/>
        <w:rPr>
          <w:b/>
        </w:rPr>
      </w:pPr>
      <w:r w:rsidRPr="003413F5">
        <w:rPr>
          <w:bCs w:val="0"/>
        </w:rPr>
        <w:t>ПОЯСНИТЕЛЬНАЯ ЗАПИСКА</w:t>
      </w:r>
    </w:p>
    <w:p w:rsidR="002429C5" w:rsidRPr="003413F5" w:rsidRDefault="002429C5" w:rsidP="002429C5">
      <w:pPr>
        <w:ind w:firstLine="708"/>
        <w:jc w:val="both"/>
      </w:pPr>
      <w:r w:rsidRPr="003413F5">
        <w:t xml:space="preserve">Рабочая программа по художественно-эстетическому развитию раздел «Музыка»  разработана в соответствии </w:t>
      </w:r>
      <w:proofErr w:type="gramStart"/>
      <w:r w:rsidRPr="003413F5">
        <w:t>с</w:t>
      </w:r>
      <w:proofErr w:type="gramEnd"/>
      <w:r w:rsidRPr="003413F5">
        <w:t>:</w:t>
      </w:r>
    </w:p>
    <w:p w:rsidR="002429C5" w:rsidRPr="003413F5" w:rsidRDefault="002429C5" w:rsidP="002429C5">
      <w:pPr>
        <w:widowControl/>
        <w:numPr>
          <w:ilvl w:val="0"/>
          <w:numId w:val="9"/>
        </w:numPr>
        <w:jc w:val="both"/>
      </w:pPr>
      <w:r w:rsidRPr="003413F5">
        <w:t>Законом РФ ФЗ-№273 «Об образовании в Российской Федерации» от 29.12.2012г.;</w:t>
      </w:r>
    </w:p>
    <w:p w:rsidR="002429C5" w:rsidRPr="003413F5" w:rsidRDefault="002429C5" w:rsidP="002429C5">
      <w:pPr>
        <w:widowControl/>
        <w:numPr>
          <w:ilvl w:val="0"/>
          <w:numId w:val="9"/>
        </w:numPr>
        <w:jc w:val="both"/>
      </w:pPr>
      <w:r w:rsidRPr="003413F5">
        <w:t xml:space="preserve"> Концепцией дошкольного воспитания;</w:t>
      </w:r>
    </w:p>
    <w:p w:rsidR="002429C5" w:rsidRPr="003413F5" w:rsidRDefault="002429C5" w:rsidP="002429C5">
      <w:pPr>
        <w:widowControl/>
        <w:numPr>
          <w:ilvl w:val="0"/>
          <w:numId w:val="9"/>
        </w:numPr>
        <w:jc w:val="both"/>
      </w:pPr>
      <w:r w:rsidRPr="003413F5">
        <w:t>Приказом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образования";</w:t>
      </w:r>
    </w:p>
    <w:p w:rsidR="002429C5" w:rsidRPr="003413F5" w:rsidRDefault="002429C5" w:rsidP="002429C5">
      <w:pPr>
        <w:widowControl/>
        <w:numPr>
          <w:ilvl w:val="0"/>
          <w:numId w:val="9"/>
        </w:numPr>
        <w:jc w:val="both"/>
      </w:pPr>
      <w:r w:rsidRPr="003413F5">
        <w:t xml:space="preserve">Постановлением Главного государственного санитарного врача Российской Федерации от 15 мая 2013 г. N 26 г. Москва "Об утверждении СанПиН 2.4.1.3049-13 "Санитарно </w:t>
      </w:r>
      <w:proofErr w:type="gramStart"/>
      <w:r w:rsidRPr="003413F5">
        <w:t>-э</w:t>
      </w:r>
      <w:proofErr w:type="gramEnd"/>
      <w:r w:rsidRPr="003413F5">
        <w:t>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2429C5" w:rsidRPr="003413F5" w:rsidRDefault="002429C5" w:rsidP="002429C5">
      <w:pPr>
        <w:widowControl/>
        <w:numPr>
          <w:ilvl w:val="0"/>
          <w:numId w:val="9"/>
        </w:numPr>
        <w:jc w:val="both"/>
      </w:pPr>
      <w:r w:rsidRPr="003413F5">
        <w:t xml:space="preserve">Основной  образовательной  программой  МБДОУ </w:t>
      </w:r>
      <w:r w:rsidR="00980DC0">
        <w:t>Масловского</w:t>
      </w:r>
      <w:r w:rsidRPr="003413F5">
        <w:t xml:space="preserve"> д/с «</w:t>
      </w:r>
      <w:r w:rsidR="00980DC0">
        <w:t>Тополёк</w:t>
      </w:r>
      <w:r w:rsidRPr="003413F5">
        <w:t>».</w:t>
      </w:r>
    </w:p>
    <w:p w:rsidR="002429C5" w:rsidRPr="003413F5" w:rsidRDefault="002429C5" w:rsidP="002429C5">
      <w:pPr>
        <w:jc w:val="both"/>
        <w:rPr>
          <w:bCs w:val="0"/>
        </w:rPr>
      </w:pPr>
      <w:r w:rsidRPr="003413F5">
        <w:rPr>
          <w:b/>
          <w:bCs w:val="0"/>
        </w:rPr>
        <w:t>Цель рабочей программы</w:t>
      </w:r>
      <w:r w:rsidRPr="003413F5">
        <w:rPr>
          <w:bCs w:val="0"/>
        </w:rPr>
        <w:t>:</w:t>
      </w:r>
    </w:p>
    <w:p w:rsidR="002429C5" w:rsidRDefault="002429C5" w:rsidP="002429C5">
      <w:pPr>
        <w:rPr>
          <w:bCs w:val="0"/>
        </w:rPr>
      </w:pPr>
      <w:r w:rsidRPr="003413F5">
        <w:rPr>
          <w:bCs w:val="0"/>
        </w:rPr>
        <w:t xml:space="preserve">развитие музыкальности детей, способности эмоционально воспринимать музыку через решение следующих </w:t>
      </w:r>
      <w:r w:rsidRPr="003413F5">
        <w:rPr>
          <w:b/>
          <w:bCs w:val="0"/>
        </w:rPr>
        <w:t>задач</w:t>
      </w:r>
      <w:r w:rsidRPr="003413F5">
        <w:rPr>
          <w:bCs w:val="0"/>
        </w:rPr>
        <w:t>:</w:t>
      </w:r>
    </w:p>
    <w:p w:rsidR="002429C5" w:rsidRPr="008277FD" w:rsidRDefault="002429C5" w:rsidP="002429C5">
      <w:pPr>
        <w:rPr>
          <w:b/>
          <w:bCs w:val="0"/>
          <w:i/>
        </w:rPr>
      </w:pPr>
      <w:r w:rsidRPr="008277FD">
        <w:rPr>
          <w:b/>
          <w:bCs w:val="0"/>
          <w:i/>
        </w:rPr>
        <w:t>Слушание музыки</w:t>
      </w:r>
    </w:p>
    <w:p w:rsidR="002429C5" w:rsidRPr="008277FD" w:rsidRDefault="002429C5" w:rsidP="002429C5">
      <w:pPr>
        <w:jc w:val="both"/>
        <w:rPr>
          <w:bCs w:val="0"/>
        </w:rPr>
      </w:pPr>
      <w:r w:rsidRPr="008277FD">
        <w:rPr>
          <w:bCs w:val="0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2429C5" w:rsidRDefault="002429C5" w:rsidP="002429C5">
      <w:pPr>
        <w:rPr>
          <w:rFonts w:eastAsia="Calibri"/>
          <w:b/>
          <w:i/>
          <w:lang w:eastAsia="en-US"/>
        </w:rPr>
      </w:pPr>
      <w:r w:rsidRPr="00623466">
        <w:rPr>
          <w:rFonts w:eastAsia="Calibri"/>
          <w:b/>
          <w:i/>
          <w:lang w:eastAsia="en-US"/>
        </w:rPr>
        <w:t xml:space="preserve">  Пение </w:t>
      </w:r>
    </w:p>
    <w:p w:rsidR="002429C5" w:rsidRPr="008277FD" w:rsidRDefault="002429C5" w:rsidP="002429C5">
      <w:pPr>
        <w:jc w:val="both"/>
        <w:rPr>
          <w:bCs w:val="0"/>
        </w:rPr>
      </w:pPr>
      <w:r w:rsidRPr="008277FD">
        <w:rPr>
          <w:bCs w:val="0"/>
        </w:rPr>
        <w:lastRenderedPageBreak/>
        <w:t xml:space="preserve">Развивать </w:t>
      </w:r>
      <w:proofErr w:type="spellStart"/>
      <w:r w:rsidRPr="008277FD">
        <w:rPr>
          <w:bCs w:val="0"/>
        </w:rPr>
        <w:t>звуковысотный</w:t>
      </w:r>
      <w:proofErr w:type="spellEnd"/>
      <w:r w:rsidRPr="008277FD">
        <w:rPr>
          <w:bCs w:val="0"/>
        </w:rPr>
        <w:t>, ритмический, тембровый, динамический слух. Петь выразительно без напряжения плавно, лёгким звуком в диапазоне ре 1 октавы – л</w:t>
      </w:r>
      <w:proofErr w:type="gramStart"/>
      <w:r w:rsidRPr="008277FD">
        <w:rPr>
          <w:bCs w:val="0"/>
        </w:rPr>
        <w:t>я(</w:t>
      </w:r>
      <w:proofErr w:type="gramEnd"/>
      <w:r w:rsidRPr="008277FD">
        <w:rPr>
          <w:bCs w:val="0"/>
        </w:rPr>
        <w:t>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2429C5" w:rsidRDefault="002429C5" w:rsidP="002429C5">
      <w:pPr>
        <w:rPr>
          <w:rFonts w:eastAsia="Calibri"/>
          <w:b/>
          <w:i/>
          <w:lang w:eastAsia="en-US"/>
        </w:rPr>
      </w:pPr>
      <w:r w:rsidRPr="00623466">
        <w:rPr>
          <w:rFonts w:eastAsia="Calibri"/>
          <w:b/>
          <w:i/>
          <w:lang w:eastAsia="en-US"/>
        </w:rPr>
        <w:t xml:space="preserve">Музыкально </w:t>
      </w:r>
      <w:proofErr w:type="gramStart"/>
      <w:r w:rsidRPr="00623466">
        <w:rPr>
          <w:rFonts w:eastAsia="Calibri"/>
          <w:b/>
          <w:i/>
          <w:lang w:eastAsia="en-US"/>
        </w:rPr>
        <w:t>—р</w:t>
      </w:r>
      <w:proofErr w:type="gramEnd"/>
      <w:r w:rsidRPr="00623466">
        <w:rPr>
          <w:rFonts w:eastAsia="Calibri"/>
          <w:b/>
          <w:i/>
          <w:lang w:eastAsia="en-US"/>
        </w:rPr>
        <w:t>итмические движения</w:t>
      </w:r>
    </w:p>
    <w:p w:rsidR="002429C5" w:rsidRPr="008277FD" w:rsidRDefault="002429C5" w:rsidP="002429C5">
      <w:pPr>
        <w:jc w:val="both"/>
        <w:rPr>
          <w:bCs w:val="0"/>
        </w:rPr>
      </w:pPr>
      <w:r w:rsidRPr="008277FD">
        <w:rPr>
          <w:bCs w:val="0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2429C5" w:rsidRPr="008277FD" w:rsidRDefault="002429C5" w:rsidP="002429C5">
      <w:pPr>
        <w:jc w:val="both"/>
        <w:rPr>
          <w:bCs w:val="0"/>
        </w:rPr>
      </w:pPr>
      <w:r w:rsidRPr="008277FD">
        <w:rPr>
          <w:bCs w:val="0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2429C5" w:rsidRDefault="002429C5" w:rsidP="002429C5">
      <w:pPr>
        <w:rPr>
          <w:rFonts w:eastAsia="Calibri"/>
          <w:b/>
          <w:i/>
          <w:lang w:eastAsia="en-US"/>
        </w:rPr>
      </w:pPr>
      <w:r w:rsidRPr="00623466">
        <w:rPr>
          <w:rFonts w:eastAsia="Calibri"/>
          <w:b/>
          <w:i/>
          <w:lang w:eastAsia="en-US"/>
        </w:rPr>
        <w:t>Игра на детских музыкальных инструментах</w:t>
      </w:r>
    </w:p>
    <w:p w:rsidR="002429C5" w:rsidRPr="008277FD" w:rsidRDefault="002429C5" w:rsidP="002429C5">
      <w:pPr>
        <w:jc w:val="both"/>
        <w:rPr>
          <w:bCs w:val="0"/>
        </w:rPr>
      </w:pPr>
      <w:r w:rsidRPr="008277FD">
        <w:rPr>
          <w:bCs w:val="0"/>
        </w:rPr>
        <w:t xml:space="preserve">Развивать интерес к игре на музыкальных инструментах. Играть в     </w:t>
      </w:r>
    </w:p>
    <w:p w:rsidR="002429C5" w:rsidRPr="008277FD" w:rsidRDefault="002429C5" w:rsidP="002429C5">
      <w:pPr>
        <w:spacing w:after="120"/>
        <w:ind w:left="282"/>
        <w:jc w:val="both"/>
        <w:rPr>
          <w:bCs w:val="0"/>
        </w:rPr>
      </w:pPr>
      <w:proofErr w:type="gramStart"/>
      <w:r w:rsidRPr="008277FD">
        <w:rPr>
          <w:bCs w:val="0"/>
        </w:rPr>
        <w:t>оркестре</w:t>
      </w:r>
      <w:proofErr w:type="gramEnd"/>
      <w:r w:rsidRPr="008277FD">
        <w:rPr>
          <w:bCs w:val="0"/>
        </w:rPr>
        <w:t xml:space="preserve">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2429C5" w:rsidRPr="003413F5" w:rsidRDefault="002429C5" w:rsidP="002429C5">
      <w:pPr>
        <w:jc w:val="both"/>
        <w:rPr>
          <w:b/>
        </w:rPr>
      </w:pPr>
      <w:r w:rsidRPr="003413F5">
        <w:rPr>
          <w:b/>
        </w:rPr>
        <w:t>Принципы:</w:t>
      </w:r>
    </w:p>
    <w:p w:rsidR="002429C5" w:rsidRPr="003413F5" w:rsidRDefault="002429C5" w:rsidP="002429C5">
      <w:pPr>
        <w:jc w:val="both"/>
      </w:pPr>
      <w:r w:rsidRPr="003413F5">
        <w:rPr>
          <w:i/>
          <w:iCs/>
        </w:rPr>
        <w:t xml:space="preserve">Первый принцип </w:t>
      </w:r>
      <w:r w:rsidRPr="003413F5">
        <w:t>— связи музыки с ведущими интересами детей, с их жизнью.</w:t>
      </w:r>
      <w:r w:rsidR="009D2737">
        <w:t xml:space="preserve"> </w:t>
      </w:r>
      <w:r w:rsidRPr="003413F5">
        <w:t>Музыкальные занятия строятся по тематическим блокам, доступным и интересным детям того или иного возраста. Каждый из блоков конкретизируется в одной или нескольких темах.</w:t>
      </w:r>
    </w:p>
    <w:p w:rsidR="002429C5" w:rsidRPr="003413F5" w:rsidRDefault="002429C5" w:rsidP="002429C5">
      <w:pPr>
        <w:jc w:val="both"/>
      </w:pPr>
      <w:r w:rsidRPr="003413F5">
        <w:rPr>
          <w:i/>
          <w:iCs/>
        </w:rPr>
        <w:t xml:space="preserve">Второй принцип </w:t>
      </w:r>
      <w:r w:rsidRPr="003413F5">
        <w:t xml:space="preserve">— сочетания в музыкальном репертуаре высокохудожественной народной, классической и современной музыки. В данной программе в систему репертуара, значительно более широкую, чем в традиционной программе, включены произведения Вивальди, Моцарта, Гайдна, Сен-Санса, Мусоргского, Свиридова, </w:t>
      </w:r>
      <w:proofErr w:type="spellStart"/>
      <w:r w:rsidRPr="003413F5">
        <w:t>Шнитке</w:t>
      </w:r>
      <w:proofErr w:type="spellEnd"/>
      <w:r w:rsidRPr="003413F5">
        <w:t>, Денисова.</w:t>
      </w:r>
    </w:p>
    <w:p w:rsidR="002429C5" w:rsidRPr="003413F5" w:rsidRDefault="002429C5" w:rsidP="002429C5">
      <w:pPr>
        <w:jc w:val="both"/>
      </w:pPr>
      <w:r w:rsidRPr="003413F5">
        <w:rPr>
          <w:i/>
          <w:iCs/>
        </w:rPr>
        <w:t xml:space="preserve">Третий принцип </w:t>
      </w:r>
      <w:r w:rsidRPr="003413F5">
        <w:t>- «горизонтального движения» музыкального репертуара. Одно и то же музыкальное произведение проходит, как правило, не в одном, а в нескольких видах музыкальной деятельности. Такое построение способствует более глубокому освоению и запоминанию музыки, помогает преодолеть разорванность музыкальных занятий, включающих большое количество никак не связанных между собой музыкальных произведений, по поверхности которых «скользит» сознание ребенка.</w:t>
      </w:r>
    </w:p>
    <w:p w:rsidR="002429C5" w:rsidRPr="003413F5" w:rsidRDefault="002429C5" w:rsidP="002429C5">
      <w:pPr>
        <w:jc w:val="both"/>
      </w:pPr>
      <w:r w:rsidRPr="003413F5">
        <w:rPr>
          <w:i/>
          <w:iCs/>
        </w:rPr>
        <w:t xml:space="preserve">Четвертый принцип </w:t>
      </w:r>
      <w:r w:rsidRPr="003413F5">
        <w:t>— импровизации. Он касается работы и детей, и взрослых. С самого начала у всех участников педагогического процесса создается «установка на творчество», музыкальную импровизацию во всех видах деятельности.</w:t>
      </w:r>
    </w:p>
    <w:p w:rsidR="002429C5" w:rsidRDefault="002429C5" w:rsidP="002429C5">
      <w:pPr>
        <w:rPr>
          <w:b/>
          <w:bCs w:val="0"/>
        </w:rPr>
      </w:pPr>
    </w:p>
    <w:p w:rsidR="002429C5" w:rsidRPr="00F67CCF" w:rsidRDefault="002429C5" w:rsidP="002429C5">
      <w:pPr>
        <w:pStyle w:val="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67CCF">
        <w:rPr>
          <w:sz w:val="28"/>
          <w:szCs w:val="28"/>
        </w:rPr>
        <w:t>Формы реализации:</w:t>
      </w:r>
    </w:p>
    <w:p w:rsidR="002429C5" w:rsidRPr="00F67CCF" w:rsidRDefault="002429C5" w:rsidP="002429C5">
      <w:pPr>
        <w:numPr>
          <w:ilvl w:val="0"/>
          <w:numId w:val="11"/>
        </w:numPr>
        <w:suppressAutoHyphens/>
        <w:autoSpaceDN/>
        <w:adjustRightInd/>
        <w:ind w:left="0" w:firstLine="709"/>
        <w:contextualSpacing/>
        <w:jc w:val="both"/>
      </w:pPr>
      <w:r w:rsidRPr="00F67CCF">
        <w:t>Занятие: традиционное, комплексное, интегрированное, доминантное</w:t>
      </w:r>
    </w:p>
    <w:p w:rsidR="002429C5" w:rsidRPr="00F67CCF" w:rsidRDefault="002429C5" w:rsidP="002429C5">
      <w:pPr>
        <w:numPr>
          <w:ilvl w:val="0"/>
          <w:numId w:val="10"/>
        </w:numPr>
        <w:suppressAutoHyphens/>
        <w:autoSpaceDN/>
        <w:adjustRightInd/>
        <w:ind w:left="0" w:firstLine="709"/>
        <w:contextualSpacing/>
        <w:jc w:val="both"/>
      </w:pPr>
      <w:r w:rsidRPr="00F67CCF">
        <w:rPr>
          <w:bCs w:val="0"/>
        </w:rPr>
        <w:t>Рассматривание и обсуждение музыкальных произведений,</w:t>
      </w:r>
      <w:r w:rsidRPr="00F67CCF">
        <w:t xml:space="preserve"> предметных и сюжетных картинок, иллюстраций к знакомым сказкам и произведений искусства</w:t>
      </w:r>
      <w:proofErr w:type="gramStart"/>
      <w:r w:rsidRPr="00F67CCF">
        <w:t xml:space="preserve"> ,</w:t>
      </w:r>
      <w:proofErr w:type="gramEnd"/>
      <w:r w:rsidRPr="00F67CCF">
        <w:t>обсуждение средств выразительности.</w:t>
      </w:r>
    </w:p>
    <w:p w:rsidR="002429C5" w:rsidRPr="00F67CCF" w:rsidRDefault="002429C5" w:rsidP="002429C5">
      <w:pPr>
        <w:numPr>
          <w:ilvl w:val="0"/>
          <w:numId w:val="10"/>
        </w:numPr>
        <w:suppressAutoHyphens/>
        <w:autoSpaceDN/>
        <w:adjustRightInd/>
        <w:ind w:left="0" w:firstLine="709"/>
        <w:contextualSpacing/>
        <w:jc w:val="both"/>
      </w:pPr>
      <w:r w:rsidRPr="00F67CCF">
        <w:t>Беседы</w:t>
      </w:r>
    </w:p>
    <w:p w:rsidR="002429C5" w:rsidRPr="00F67CCF" w:rsidRDefault="002429C5" w:rsidP="002429C5">
      <w:pPr>
        <w:numPr>
          <w:ilvl w:val="0"/>
          <w:numId w:val="10"/>
        </w:numPr>
        <w:suppressAutoHyphens/>
        <w:autoSpaceDN/>
        <w:adjustRightInd/>
        <w:ind w:left="0" w:firstLine="709"/>
        <w:contextualSpacing/>
        <w:jc w:val="both"/>
      </w:pPr>
      <w:r w:rsidRPr="00F67CCF">
        <w:t>Развлечения, праздники</w:t>
      </w:r>
    </w:p>
    <w:p w:rsidR="002429C5" w:rsidRPr="00F67CCF" w:rsidRDefault="002429C5" w:rsidP="002429C5">
      <w:pPr>
        <w:ind w:firstLine="709"/>
        <w:contextualSpacing/>
        <w:jc w:val="both"/>
        <w:rPr>
          <w:b/>
        </w:rPr>
      </w:pPr>
      <w:r w:rsidRPr="00F67CCF">
        <w:rPr>
          <w:b/>
        </w:rPr>
        <w:t>Условия реализации программы:</w:t>
      </w:r>
    </w:p>
    <w:p w:rsidR="002429C5" w:rsidRPr="00F67CCF" w:rsidRDefault="002429C5" w:rsidP="002429C5">
      <w:pPr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Специальным образом, созданная предметно-пространственная среда в музыкальном зале,  организованная в виде разграниченных зон (центров), оснащенная развивающими материалами;</w:t>
      </w:r>
    </w:p>
    <w:p w:rsidR="002429C5" w:rsidRDefault="002429C5" w:rsidP="002429C5">
      <w:pPr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lastRenderedPageBreak/>
        <w:t xml:space="preserve">Организация образовательного процесса предполагает проведение </w:t>
      </w:r>
      <w:r w:rsidRPr="00F41867">
        <w:t>музыкальных занятий 2 раза в неделю в каждой возрастной группе соответственно требованиям СанПиН - 2.4.1.3049-13.</w:t>
      </w:r>
    </w:p>
    <w:p w:rsidR="002429C5" w:rsidRPr="00F41867" w:rsidRDefault="002429C5" w:rsidP="002429C5">
      <w:pPr>
        <w:shd w:val="clear" w:color="auto" w:fill="FFFFFF"/>
        <w:tabs>
          <w:tab w:val="left" w:pos="864"/>
        </w:tabs>
        <w:contextualSpacing/>
        <w:jc w:val="both"/>
      </w:pPr>
    </w:p>
    <w:p w:rsidR="002429C5" w:rsidRPr="00F67CCF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429C5" w:rsidRDefault="002429C5" w:rsidP="002429C5">
      <w:pPr>
        <w:ind w:firstLine="709"/>
        <w:contextualSpacing/>
        <w:jc w:val="center"/>
        <w:rPr>
          <w:bCs w:val="0"/>
        </w:rPr>
      </w:pPr>
    </w:p>
    <w:p w:rsidR="002861E0" w:rsidRDefault="002861E0" w:rsidP="002429C5">
      <w:pPr>
        <w:ind w:firstLine="709"/>
        <w:contextualSpacing/>
        <w:jc w:val="center"/>
        <w:rPr>
          <w:bCs w:val="0"/>
        </w:rPr>
      </w:pPr>
    </w:p>
    <w:p w:rsidR="002861E0" w:rsidRDefault="002861E0" w:rsidP="002429C5">
      <w:pPr>
        <w:ind w:firstLine="709"/>
        <w:contextualSpacing/>
        <w:jc w:val="center"/>
        <w:rPr>
          <w:bCs w:val="0"/>
        </w:rPr>
      </w:pPr>
    </w:p>
    <w:p w:rsidR="00EC1BA9" w:rsidRDefault="00EC1BA9" w:rsidP="002429C5">
      <w:pPr>
        <w:ind w:firstLine="709"/>
        <w:contextualSpacing/>
        <w:jc w:val="center"/>
        <w:rPr>
          <w:bCs w:val="0"/>
        </w:rPr>
      </w:pPr>
    </w:p>
    <w:p w:rsidR="002429C5" w:rsidRPr="00F67CCF" w:rsidRDefault="002429C5" w:rsidP="002429C5">
      <w:pPr>
        <w:ind w:firstLine="709"/>
        <w:contextualSpacing/>
        <w:jc w:val="center"/>
        <w:rPr>
          <w:bCs w:val="0"/>
        </w:rPr>
      </w:pPr>
      <w:r w:rsidRPr="00F67CCF">
        <w:rPr>
          <w:bCs w:val="0"/>
        </w:rPr>
        <w:t>Объем учебной нагрузки:</w:t>
      </w:r>
    </w:p>
    <w:tbl>
      <w:tblPr>
        <w:tblW w:w="9591" w:type="dxa"/>
        <w:tblInd w:w="-10" w:type="dxa"/>
        <w:tblLayout w:type="fixed"/>
        <w:tblLook w:val="0000"/>
      </w:tblPr>
      <w:tblGrid>
        <w:gridCol w:w="2808"/>
        <w:gridCol w:w="3240"/>
        <w:gridCol w:w="3543"/>
      </w:tblGrid>
      <w:tr w:rsidR="002429C5" w:rsidRPr="00F67CCF" w:rsidTr="00EC1BA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  <w:rPr>
                <w:b/>
              </w:rPr>
            </w:pPr>
            <w:r w:rsidRPr="00F67CCF">
              <w:rPr>
                <w:b/>
              </w:rPr>
              <w:t>Группа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  <w:rPr>
                <w:b/>
              </w:rPr>
            </w:pPr>
            <w:r w:rsidRPr="00F67CCF">
              <w:rPr>
                <w:b/>
              </w:rPr>
              <w:t>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  <w:rPr>
                <w:b/>
              </w:rPr>
            </w:pPr>
            <w:r w:rsidRPr="00F67CCF">
              <w:rPr>
                <w:b/>
              </w:rPr>
              <w:t>Длительность занятия</w:t>
            </w:r>
          </w:p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rPr>
                <w:b/>
              </w:rPr>
              <w:t>(минут)</w:t>
            </w:r>
          </w:p>
        </w:tc>
      </w:tr>
      <w:tr w:rsidR="002429C5" w:rsidRPr="00F67CCF" w:rsidTr="00EC1BA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2 Младшая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с 3 до 4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15</w:t>
            </w:r>
          </w:p>
        </w:tc>
      </w:tr>
      <w:tr w:rsidR="002429C5" w:rsidRPr="00F67CCF" w:rsidTr="00EC1BA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Средняя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с 4 до 5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20</w:t>
            </w:r>
          </w:p>
        </w:tc>
      </w:tr>
      <w:tr w:rsidR="002429C5" w:rsidRPr="00F67CCF" w:rsidTr="00EC1BA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Старшая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с 5 до 6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25</w:t>
            </w:r>
          </w:p>
        </w:tc>
      </w:tr>
      <w:tr w:rsidR="002429C5" w:rsidRPr="00F67CCF" w:rsidTr="00EC1BA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proofErr w:type="gramStart"/>
            <w:r w:rsidRPr="00F67CCF">
              <w:t>Подготовительная</w:t>
            </w:r>
            <w:proofErr w:type="gramEnd"/>
            <w:r w:rsidRPr="00F67CCF">
              <w:t xml:space="preserve"> к школе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 xml:space="preserve">с 6 до 7 лет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67CCF" w:rsidRDefault="002429C5" w:rsidP="00EC1BA9">
            <w:pPr>
              <w:ind w:firstLine="709"/>
              <w:contextualSpacing/>
              <w:jc w:val="center"/>
            </w:pPr>
            <w:r w:rsidRPr="00F67CCF">
              <w:t>30</w:t>
            </w:r>
          </w:p>
        </w:tc>
      </w:tr>
    </w:tbl>
    <w:p w:rsidR="002429C5" w:rsidRPr="00F67CCF" w:rsidRDefault="002429C5" w:rsidP="002429C5">
      <w:pPr>
        <w:shd w:val="clear" w:color="auto" w:fill="FFFFFF"/>
        <w:tabs>
          <w:tab w:val="left" w:pos="864"/>
        </w:tabs>
        <w:ind w:firstLine="709"/>
        <w:contextualSpacing/>
        <w:jc w:val="both"/>
      </w:pPr>
    </w:p>
    <w:p w:rsidR="002429C5" w:rsidRPr="00F67CCF" w:rsidRDefault="002429C5" w:rsidP="002429C5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проведение контрольно-диагностических занятий -1 раз в конце каждого квартала;</w:t>
      </w:r>
    </w:p>
    <w:p w:rsidR="002429C5" w:rsidRPr="00F67CCF" w:rsidRDefault="002429C5" w:rsidP="002429C5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проведение занятий сопровождается  исп</w:t>
      </w:r>
      <w:r>
        <w:t>ользованием интерактивного оборудования;</w:t>
      </w:r>
    </w:p>
    <w:p w:rsidR="002429C5" w:rsidRPr="00F67CCF" w:rsidRDefault="002429C5" w:rsidP="002429C5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совместная деятельность музыкального руководителя  с детьми;</w:t>
      </w:r>
    </w:p>
    <w:p w:rsidR="002429C5" w:rsidRPr="00F67CCF" w:rsidRDefault="002429C5" w:rsidP="002429C5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самостоятельная  деятельность детей;</w:t>
      </w:r>
    </w:p>
    <w:p w:rsidR="002429C5" w:rsidRPr="00F67CCF" w:rsidRDefault="002429C5" w:rsidP="002429C5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N/>
        <w:adjustRightInd/>
        <w:ind w:left="0" w:firstLine="709"/>
        <w:contextualSpacing/>
        <w:jc w:val="both"/>
      </w:pPr>
      <w:r w:rsidRPr="00F67CCF">
        <w:t>конструктивное взаимодействие с семьей.</w:t>
      </w:r>
    </w:p>
    <w:p w:rsidR="002429C5" w:rsidRDefault="002429C5" w:rsidP="002429C5">
      <w:pPr>
        <w:rPr>
          <w:b/>
          <w:bCs w:val="0"/>
        </w:rPr>
      </w:pPr>
    </w:p>
    <w:p w:rsidR="002429C5" w:rsidRDefault="002429C5" w:rsidP="002429C5">
      <w:pPr>
        <w:rPr>
          <w:b/>
          <w:bCs w:val="0"/>
        </w:rPr>
      </w:pPr>
      <w:r>
        <w:rPr>
          <w:b/>
          <w:bCs w:val="0"/>
        </w:rPr>
        <w:t>Результаты</w:t>
      </w:r>
      <w:proofErr w:type="gramStart"/>
      <w:r>
        <w:rPr>
          <w:b/>
          <w:bCs w:val="0"/>
        </w:rPr>
        <w:t xml:space="preserve"> :</w:t>
      </w:r>
      <w:proofErr w:type="gramEnd"/>
    </w:p>
    <w:p w:rsidR="002429C5" w:rsidRPr="00D04209" w:rsidRDefault="002429C5" w:rsidP="002429C5">
      <w:r w:rsidRPr="00D04209">
        <w:rPr>
          <w:b/>
          <w:bCs w:val="0"/>
        </w:rPr>
        <w:t>К концу года дети могут</w:t>
      </w:r>
      <w:r w:rsidRPr="00D04209">
        <w:t>:</w:t>
      </w:r>
    </w:p>
    <w:p w:rsidR="002429C5" w:rsidRPr="00D04209" w:rsidRDefault="002429C5" w:rsidP="002429C5">
      <w:pPr>
        <w:jc w:val="both"/>
      </w:pPr>
      <w:r w:rsidRPr="00D04209">
        <w:t>• Различать жанры музыкальных произведений</w:t>
      </w:r>
      <w:r>
        <w:t xml:space="preserve"> (марш, танец, песня); звучание </w:t>
      </w:r>
      <w:r w:rsidRPr="00D04209">
        <w:t>музыкальных инструментов (фортепиано, скрипка);</w:t>
      </w:r>
    </w:p>
    <w:p w:rsidR="002429C5" w:rsidRPr="00D04209" w:rsidRDefault="002429C5" w:rsidP="002429C5">
      <w:pPr>
        <w:jc w:val="both"/>
      </w:pPr>
      <w:r w:rsidRPr="00D04209">
        <w:t>• Различать высокие и низкие звуки (в пределах квинты);</w:t>
      </w:r>
    </w:p>
    <w:p w:rsidR="002429C5" w:rsidRPr="00D04209" w:rsidRDefault="002429C5" w:rsidP="002429C5">
      <w:pPr>
        <w:jc w:val="both"/>
      </w:pPr>
      <w:r w:rsidRPr="00D04209">
        <w:t>• Петь без напряжения, плавно, легким звуком; отчетливо произносить слова,</w:t>
      </w:r>
    </w:p>
    <w:p w:rsidR="002429C5" w:rsidRPr="00D04209" w:rsidRDefault="002429C5" w:rsidP="002429C5">
      <w:pPr>
        <w:jc w:val="both"/>
      </w:pPr>
      <w:r w:rsidRPr="00D04209">
        <w:t>своевременно начинать и заканчивать песню; пе</w:t>
      </w:r>
      <w:r>
        <w:t xml:space="preserve">ть в сопровождении музыкального </w:t>
      </w:r>
      <w:r w:rsidRPr="00D04209">
        <w:t>инструмента;</w:t>
      </w:r>
    </w:p>
    <w:p w:rsidR="002429C5" w:rsidRPr="00D04209" w:rsidRDefault="002429C5" w:rsidP="002429C5">
      <w:pPr>
        <w:jc w:val="both"/>
      </w:pPr>
      <w:r w:rsidRPr="00D04209">
        <w:t>• Ритмично двигаться в соответствии с характером и динамикой музыки;</w:t>
      </w:r>
    </w:p>
    <w:p w:rsidR="002429C5" w:rsidRPr="00D04209" w:rsidRDefault="002429C5" w:rsidP="002429C5">
      <w:pPr>
        <w:jc w:val="both"/>
      </w:pPr>
      <w:r w:rsidRPr="00D04209">
        <w:t>• Выполнять танцевальные движения: поочередное выбрасыва</w:t>
      </w:r>
      <w:r>
        <w:t xml:space="preserve">ние ног вперед в прыжке, </w:t>
      </w:r>
      <w:r w:rsidRPr="00D04209">
        <w:t xml:space="preserve">полуприседание с выставлением ноги на пятку, шаг на всей </w:t>
      </w:r>
      <w:r>
        <w:t xml:space="preserve">ступне на месте, с продвижением </w:t>
      </w:r>
      <w:r w:rsidRPr="00D04209">
        <w:t>вперед и в кружении;</w:t>
      </w:r>
    </w:p>
    <w:p w:rsidR="002429C5" w:rsidRPr="00D04209" w:rsidRDefault="002429C5" w:rsidP="002429C5">
      <w:pPr>
        <w:jc w:val="both"/>
      </w:pPr>
      <w:r w:rsidRPr="00D04209">
        <w:t>• Самостоятельно инсценировать содержание пе</w:t>
      </w:r>
      <w:r>
        <w:t xml:space="preserve">сен, хороводов; действовать, не </w:t>
      </w:r>
      <w:r w:rsidRPr="00D04209">
        <w:t>подражая друг другу;</w:t>
      </w:r>
    </w:p>
    <w:p w:rsidR="002429C5" w:rsidRPr="00D04209" w:rsidRDefault="002429C5" w:rsidP="002429C5">
      <w:pPr>
        <w:jc w:val="both"/>
        <w:rPr>
          <w:b/>
        </w:rPr>
      </w:pPr>
      <w:r w:rsidRPr="00D04209">
        <w:lastRenderedPageBreak/>
        <w:t>• Играть мелодии на металлофоне по одному и небольшими группами</w:t>
      </w:r>
    </w:p>
    <w:p w:rsidR="002429C5" w:rsidRDefault="002429C5" w:rsidP="002429C5">
      <w:pPr>
        <w:pStyle w:val="1"/>
        <w:rPr>
          <w:sz w:val="28"/>
          <w:szCs w:val="28"/>
        </w:rPr>
      </w:pPr>
    </w:p>
    <w:p w:rsidR="002429C5" w:rsidRDefault="002429C5" w:rsidP="002429C5">
      <w:pPr>
        <w:pStyle w:val="1"/>
        <w:rPr>
          <w:sz w:val="28"/>
          <w:szCs w:val="28"/>
        </w:rPr>
      </w:pPr>
    </w:p>
    <w:p w:rsidR="002429C5" w:rsidRDefault="002429C5" w:rsidP="002429C5">
      <w:pPr>
        <w:pStyle w:val="1"/>
        <w:rPr>
          <w:sz w:val="28"/>
          <w:szCs w:val="28"/>
        </w:rPr>
      </w:pPr>
    </w:p>
    <w:p w:rsidR="002429C5" w:rsidRDefault="002429C5" w:rsidP="002429C5">
      <w:pPr>
        <w:pStyle w:val="1"/>
        <w:rPr>
          <w:sz w:val="28"/>
          <w:szCs w:val="28"/>
        </w:rPr>
      </w:pPr>
    </w:p>
    <w:p w:rsidR="002429C5" w:rsidRDefault="002429C5" w:rsidP="002429C5">
      <w:pPr>
        <w:pStyle w:val="1"/>
        <w:rPr>
          <w:sz w:val="28"/>
          <w:szCs w:val="28"/>
        </w:rPr>
      </w:pPr>
    </w:p>
    <w:p w:rsidR="002429C5" w:rsidRDefault="002429C5" w:rsidP="002429C5">
      <w:pPr>
        <w:rPr>
          <w:b/>
        </w:rPr>
      </w:pPr>
    </w:p>
    <w:p w:rsidR="002429C5" w:rsidRPr="00FD3BB6" w:rsidRDefault="002861E0" w:rsidP="002429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</w:t>
      </w:r>
      <w:r w:rsidR="002429C5" w:rsidRPr="00FD3BB6">
        <w:rPr>
          <w:b/>
          <w:sz w:val="32"/>
          <w:szCs w:val="32"/>
        </w:rPr>
        <w:t>тематическое планирование</w:t>
      </w:r>
    </w:p>
    <w:p w:rsidR="002429C5" w:rsidRPr="00FD3BB6" w:rsidRDefault="002429C5" w:rsidP="002429C5">
      <w:pPr>
        <w:jc w:val="center"/>
        <w:rPr>
          <w:b/>
        </w:rPr>
      </w:pPr>
    </w:p>
    <w:tbl>
      <w:tblPr>
        <w:tblW w:w="10870" w:type="dxa"/>
        <w:tblInd w:w="-459" w:type="dxa"/>
        <w:tblLayout w:type="fixed"/>
        <w:tblLook w:val="0000"/>
      </w:tblPr>
      <w:tblGrid>
        <w:gridCol w:w="1966"/>
        <w:gridCol w:w="2693"/>
        <w:gridCol w:w="2410"/>
        <w:gridCol w:w="2551"/>
        <w:gridCol w:w="1250"/>
      </w:tblGrid>
      <w:tr w:rsidR="002429C5" w:rsidRPr="00FD3BB6" w:rsidTr="002861E0">
        <w:trPr>
          <w:trHeight w:val="43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jc w:val="center"/>
              <w:rPr>
                <w:b/>
              </w:rPr>
            </w:pPr>
            <w:r w:rsidRPr="00FD3BB6">
              <w:rPr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jc w:val="center"/>
              <w:rPr>
                <w:b/>
              </w:rPr>
            </w:pPr>
            <w:r w:rsidRPr="00FD3BB6">
              <w:rPr>
                <w:b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Default="002429C5" w:rsidP="00EC1BA9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Региональ</w:t>
            </w:r>
            <w:proofErr w:type="spellEnd"/>
          </w:p>
          <w:p w:rsidR="002429C5" w:rsidRPr="00FD3BB6" w:rsidRDefault="002429C5" w:rsidP="00EC1BA9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компонент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Использование ИКТ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Объем в часах</w:t>
            </w:r>
          </w:p>
        </w:tc>
      </w:tr>
      <w:tr w:rsidR="002429C5" w:rsidRPr="00FD3BB6" w:rsidTr="002861E0">
        <w:trPr>
          <w:trHeight w:val="126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</w:p>
          <w:p w:rsidR="002429C5" w:rsidRPr="00FD3BB6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05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  <w:r w:rsidR="002429C5">
              <w:rPr>
                <w:b/>
              </w:rPr>
              <w:t>.09.201</w:t>
            </w:r>
            <w:r>
              <w:rPr>
                <w:b/>
              </w:rPr>
              <w:t>9</w:t>
            </w:r>
          </w:p>
          <w:p w:rsidR="002429C5" w:rsidRPr="00FD3BB6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  <w:r w:rsidR="002429C5">
              <w:rPr>
                <w:b/>
              </w:rPr>
              <w:t>.10.201</w:t>
            </w:r>
            <w:r>
              <w:rPr>
                <w:b/>
              </w:rPr>
              <w:t>9</w:t>
            </w:r>
          </w:p>
          <w:p w:rsidR="006E35C0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6E35C0">
              <w:rPr>
                <w:b/>
              </w:rPr>
              <w:t>5</w:t>
            </w:r>
            <w:r w:rsidR="002429C5">
              <w:rPr>
                <w:b/>
              </w:rPr>
              <w:t>.10.201</w:t>
            </w:r>
            <w:r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10.</w:t>
            </w:r>
            <w:r w:rsidR="002429C5">
              <w:rPr>
                <w:b/>
              </w:rPr>
              <w:t>10.201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2429C5"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2429C5"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E35C0">
              <w:rPr>
                <w:b/>
              </w:rPr>
              <w:t>9</w:t>
            </w:r>
            <w:r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="002429C5"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  <w:r w:rsidR="002429C5"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31</w:t>
            </w:r>
            <w:r w:rsidR="002429C5">
              <w:rPr>
                <w:b/>
              </w:rPr>
              <w:t>.10.201</w:t>
            </w:r>
            <w:r w:rsidR="0078093E">
              <w:rPr>
                <w:b/>
              </w:rPr>
              <w:t>9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429C5">
              <w:rPr>
                <w:b/>
              </w:rPr>
              <w:t>.11.201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2429C5">
              <w:rPr>
                <w:b/>
              </w:rPr>
              <w:t>.11.201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  <w:r w:rsidR="002429C5">
              <w:rPr>
                <w:b/>
              </w:rPr>
              <w:t>.11.201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  <w:r w:rsidR="002429C5">
              <w:rPr>
                <w:b/>
              </w:rPr>
              <w:t>.11.201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78093E">
              <w:rPr>
                <w:b/>
              </w:rPr>
              <w:t>.11.2019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21</w:t>
            </w:r>
            <w:r w:rsidR="0078093E">
              <w:rPr>
                <w:b/>
              </w:rPr>
              <w:t>.11.2019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23.11.2019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28.11.2019</w:t>
            </w:r>
          </w:p>
          <w:p w:rsidR="006E35C0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30.11.2019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16.12.201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21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  <w:r w:rsidR="002429C5">
              <w:rPr>
                <w:b/>
              </w:rPr>
              <w:t>.12.201</w:t>
            </w:r>
            <w:r w:rsidR="0078093E">
              <w:rPr>
                <w:b/>
              </w:rPr>
              <w:t>9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28.12.2019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  <w:r w:rsidR="0078093E">
              <w:rPr>
                <w:b/>
              </w:rPr>
              <w:t>.01.2020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="0078093E">
              <w:rPr>
                <w:b/>
              </w:rPr>
              <w:t>.01.2020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78093E">
              <w:rPr>
                <w:b/>
              </w:rPr>
              <w:t>.01.2020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78093E">
              <w:rPr>
                <w:b/>
              </w:rPr>
              <w:t>.01.2020</w:t>
            </w: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  <w:r w:rsidR="0078093E">
              <w:rPr>
                <w:b/>
              </w:rPr>
              <w:t>.01.2020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25.01.2020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30</w:t>
            </w:r>
            <w:r w:rsidR="0078093E">
              <w:rPr>
                <w:b/>
              </w:rPr>
              <w:t>.01.2020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78093E">
              <w:rPr>
                <w:b/>
              </w:rPr>
              <w:t>.02.2020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78093E">
              <w:rPr>
                <w:b/>
              </w:rPr>
              <w:t>.02.2020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78093E">
              <w:rPr>
                <w:b/>
              </w:rPr>
              <w:t>.02.2020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13.02.2020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A92EA7" w:rsidRDefault="00A92EA7" w:rsidP="00EC1BA9">
            <w:pPr>
              <w:snapToGrid w:val="0"/>
              <w:rPr>
                <w:b/>
              </w:rPr>
            </w:pP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  <w:r w:rsidR="002429C5">
              <w:rPr>
                <w:b/>
              </w:rPr>
              <w:t>.02.</w:t>
            </w:r>
            <w:r w:rsidR="0078093E">
              <w:rPr>
                <w:b/>
              </w:rPr>
              <w:t>2020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20.02.2020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t>22.02.2020</w:t>
            </w:r>
          </w:p>
          <w:p w:rsidR="002429C5" w:rsidRDefault="0078093E" w:rsidP="00EC1BA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27.02.2020</w:t>
            </w:r>
          </w:p>
          <w:p w:rsidR="00A92EA7" w:rsidRDefault="0078093E" w:rsidP="00A92EA7">
            <w:pPr>
              <w:snapToGrid w:val="0"/>
              <w:rPr>
                <w:b/>
              </w:rPr>
            </w:pPr>
            <w:r>
              <w:rPr>
                <w:b/>
              </w:rPr>
              <w:t>1.03.2020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  <w:r w:rsidR="0078093E">
              <w:rPr>
                <w:b/>
              </w:rPr>
              <w:t>.03.2020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27</w:t>
            </w:r>
            <w:r w:rsidR="0078093E">
              <w:rPr>
                <w:b/>
              </w:rPr>
              <w:t>.03.2020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29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="0078093E">
              <w:rPr>
                <w:b/>
              </w:rPr>
              <w:t>.04.2020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  <w:r w:rsidR="0078093E">
              <w:rPr>
                <w:b/>
              </w:rPr>
              <w:t>.04.2020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22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="0078093E">
              <w:rPr>
                <w:b/>
              </w:rPr>
              <w:t>.05.2020</w:t>
            </w:r>
          </w:p>
          <w:p w:rsidR="002429C5" w:rsidRDefault="00A92EA7" w:rsidP="00EC1BA9">
            <w:pPr>
              <w:snapToGrid w:val="0"/>
              <w:rPr>
                <w:b/>
              </w:rPr>
            </w:pPr>
            <w:r>
              <w:rPr>
                <w:b/>
              </w:rPr>
              <w:t>29</w:t>
            </w:r>
            <w:r w:rsidR="0078093E">
              <w:rPr>
                <w:b/>
              </w:rPr>
              <w:t>.05.2020</w:t>
            </w:r>
            <w:bookmarkStart w:id="0" w:name="_GoBack"/>
            <w:bookmarkEnd w:id="0"/>
          </w:p>
          <w:p w:rsidR="002429C5" w:rsidRPr="00FD3BB6" w:rsidRDefault="002429C5" w:rsidP="00EC1BA9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lastRenderedPageBreak/>
              <w:t>Тема 1 «Осенние контрасты»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Pr="00213202" w:rsidRDefault="002429C5" w:rsidP="00EC1BA9">
            <w:r w:rsidRPr="00213202">
              <w:t>8 занятие</w:t>
            </w:r>
          </w:p>
          <w:p w:rsidR="002429C5" w:rsidRDefault="002429C5" w:rsidP="00EC1BA9"/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2 «Мир игрушек»</w:t>
            </w:r>
          </w:p>
          <w:p w:rsidR="002429C5" w:rsidRDefault="002429C5" w:rsidP="00EC1BA9"/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Pr="00213202" w:rsidRDefault="002429C5" w:rsidP="00EC1BA9">
            <w:r w:rsidRPr="00213202">
              <w:t>8 занятие</w:t>
            </w:r>
          </w:p>
          <w:p w:rsidR="002429C5" w:rsidRDefault="002429C5" w:rsidP="00EC1BA9">
            <w:r w:rsidRPr="00213202">
              <w:t>9 занятие</w:t>
            </w:r>
            <w:r>
              <w:t xml:space="preserve"> Контрольно-диагностическое</w:t>
            </w:r>
          </w:p>
          <w:p w:rsidR="002429C5" w:rsidRDefault="002429C5" w:rsidP="00EC1BA9"/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3 «Шутка в музыке»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Default="006E35C0" w:rsidP="00EC1BA9">
            <w:pPr>
              <w:rPr>
                <w:b/>
              </w:rPr>
            </w:pPr>
            <w:r>
              <w:rPr>
                <w:b/>
              </w:rPr>
              <w:t>7</w:t>
            </w:r>
            <w:r w:rsidRPr="00213202">
              <w:t xml:space="preserve"> занятие</w:t>
            </w:r>
          </w:p>
          <w:p w:rsidR="002429C5" w:rsidRDefault="002429C5" w:rsidP="00EC1BA9">
            <w:pPr>
              <w:rPr>
                <w:b/>
              </w:rPr>
            </w:pPr>
          </w:p>
          <w:p w:rsidR="006E35C0" w:rsidRDefault="006E35C0" w:rsidP="00EC1BA9">
            <w:pPr>
              <w:rPr>
                <w:b/>
              </w:rPr>
            </w:pPr>
            <w:r>
              <w:rPr>
                <w:b/>
              </w:rPr>
              <w:t>8</w:t>
            </w:r>
            <w:r w:rsidRPr="00213202">
              <w:t xml:space="preserve"> занятие</w:t>
            </w: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Тема 4 «Скоро Новый год»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Pr="00213202" w:rsidRDefault="002429C5" w:rsidP="00EC1BA9">
            <w:r w:rsidRPr="00213202">
              <w:t>8 занятие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5 «Веселая зима»</w:t>
            </w:r>
          </w:p>
          <w:p w:rsidR="002429C5" w:rsidRDefault="002429C5" w:rsidP="00EC1BA9"/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Default="002429C5" w:rsidP="00EC1BA9">
            <w:r w:rsidRPr="00213202">
              <w:t>5 занятие</w:t>
            </w:r>
            <w:r>
              <w:t xml:space="preserve"> Контрольно-диагностическое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6 «Милосердие»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Default="002429C5" w:rsidP="00EC1BA9">
            <w:r w:rsidRPr="00213202">
              <w:t>4 занятие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proofErr w:type="gramStart"/>
            <w:r w:rsidRPr="00F4602C">
              <w:rPr>
                <w:b/>
              </w:rPr>
              <w:t>Тема</w:t>
            </w:r>
            <w:proofErr w:type="gramEnd"/>
            <w:r w:rsidRPr="00F4602C">
              <w:rPr>
                <w:b/>
              </w:rPr>
              <w:t xml:space="preserve"> 7 «</w:t>
            </w:r>
            <w:proofErr w:type="gramStart"/>
            <w:r w:rsidRPr="00F4602C">
              <w:rPr>
                <w:b/>
              </w:rPr>
              <w:t>Какими</w:t>
            </w:r>
            <w:proofErr w:type="gramEnd"/>
            <w:r w:rsidRPr="00F4602C">
              <w:rPr>
                <w:b/>
              </w:rPr>
              <w:t xml:space="preserve"> мы бываем»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lastRenderedPageBreak/>
              <w:t>4 занятие</w:t>
            </w:r>
          </w:p>
          <w:p w:rsidR="002429C5" w:rsidRDefault="002429C5" w:rsidP="00EC1BA9">
            <w:r w:rsidRPr="00213202">
              <w:t>5 занятие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8 «Кто с нами рядом живет»</w:t>
            </w:r>
          </w:p>
          <w:p w:rsidR="002429C5" w:rsidRPr="00F4602C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9 «Приди, весна!»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Pr="00213202" w:rsidRDefault="002429C5" w:rsidP="00EC1BA9">
            <w:r w:rsidRPr="00213202">
              <w:t>8 занятие</w:t>
            </w:r>
          </w:p>
          <w:p w:rsidR="002429C5" w:rsidRDefault="002429C5" w:rsidP="00EC1BA9">
            <w:r w:rsidRPr="00213202">
              <w:t>9 занятие</w:t>
            </w:r>
            <w:r>
              <w:t xml:space="preserve"> Контрольно-диагностическое</w:t>
            </w:r>
          </w:p>
          <w:p w:rsidR="002429C5" w:rsidRDefault="002429C5" w:rsidP="00EC1BA9"/>
          <w:p w:rsidR="002429C5" w:rsidRPr="00F4602C" w:rsidRDefault="002429C5" w:rsidP="00EC1BA9">
            <w:pPr>
              <w:rPr>
                <w:b/>
              </w:rPr>
            </w:pPr>
            <w:r w:rsidRPr="00F4602C">
              <w:rPr>
                <w:b/>
              </w:rPr>
              <w:t>Тема 10 «Сказка в музыке»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Pr="00213202" w:rsidRDefault="002429C5" w:rsidP="00EC1BA9">
            <w:r w:rsidRPr="00213202">
              <w:t>1 занятие</w:t>
            </w:r>
          </w:p>
          <w:p w:rsidR="002429C5" w:rsidRPr="00213202" w:rsidRDefault="002429C5" w:rsidP="00EC1BA9">
            <w:r w:rsidRPr="00213202">
              <w:t>2 занятие</w:t>
            </w:r>
          </w:p>
          <w:p w:rsidR="002429C5" w:rsidRPr="00213202" w:rsidRDefault="002429C5" w:rsidP="00EC1BA9">
            <w:r w:rsidRPr="00213202">
              <w:t>3 занятие</w:t>
            </w:r>
          </w:p>
          <w:p w:rsidR="002429C5" w:rsidRPr="00213202" w:rsidRDefault="002429C5" w:rsidP="00EC1BA9">
            <w:r w:rsidRPr="00213202">
              <w:t>4 занятие</w:t>
            </w:r>
          </w:p>
          <w:p w:rsidR="002429C5" w:rsidRPr="00213202" w:rsidRDefault="002429C5" w:rsidP="00EC1BA9">
            <w:r w:rsidRPr="00213202">
              <w:t>5 занятие</w:t>
            </w:r>
          </w:p>
          <w:p w:rsidR="002429C5" w:rsidRPr="00213202" w:rsidRDefault="002429C5" w:rsidP="00EC1BA9">
            <w:r w:rsidRPr="00213202">
              <w:t>6 занятие</w:t>
            </w:r>
          </w:p>
          <w:p w:rsidR="002429C5" w:rsidRPr="00213202" w:rsidRDefault="002429C5" w:rsidP="00EC1BA9">
            <w:r w:rsidRPr="00213202">
              <w:t>7 занятие</w:t>
            </w:r>
          </w:p>
          <w:p w:rsidR="002429C5" w:rsidRPr="00213202" w:rsidRDefault="002429C5" w:rsidP="00EC1BA9">
            <w:r w:rsidRPr="00213202">
              <w:t>8 занятие</w:t>
            </w:r>
          </w:p>
          <w:p w:rsidR="002429C5" w:rsidRPr="00FD3BB6" w:rsidRDefault="002429C5" w:rsidP="00EC1BA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 w:rsidRPr="005167A6">
              <w:rPr>
                <w:b/>
              </w:rPr>
              <w:t>«Осенние мотивы»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«Покров День»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«Край, в котором ты живешь»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«Капустные посиделки»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Рождествен</w:t>
            </w:r>
            <w:proofErr w:type="spellEnd"/>
          </w:p>
          <w:p w:rsidR="002429C5" w:rsidRDefault="002429C5" w:rsidP="00EC1BA9">
            <w:pPr>
              <w:rPr>
                <w:b/>
              </w:rPr>
            </w:pPr>
            <w:proofErr w:type="spellStart"/>
            <w:r>
              <w:rPr>
                <w:b/>
              </w:rPr>
              <w:t>ские</w:t>
            </w:r>
            <w:proofErr w:type="spellEnd"/>
            <w:r>
              <w:rPr>
                <w:b/>
              </w:rPr>
              <w:t xml:space="preserve"> вечера»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«Пришла коляда – отворяй ворота»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«Походные песни казаков»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«Госпожа Масленица»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«Встреча весны»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  <w:r>
              <w:rPr>
                <w:b/>
              </w:rPr>
              <w:t>«Встречаем Пасху»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Pr="005167A6" w:rsidRDefault="002429C5" w:rsidP="00EC1BA9">
            <w:pPr>
              <w:rPr>
                <w:b/>
              </w:rPr>
            </w:pPr>
            <w:r>
              <w:rPr>
                <w:b/>
              </w:rPr>
              <w:t xml:space="preserve">«Мы пойдем девицы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луга </w:t>
            </w:r>
            <w:proofErr w:type="spellStart"/>
            <w:r>
              <w:rPr>
                <w:b/>
              </w:rPr>
              <w:t>гуляти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Pr="00213F8C" w:rsidRDefault="002429C5" w:rsidP="00EC1BA9">
            <w:r w:rsidRPr="00213F8C">
              <w:t>Презентация</w:t>
            </w:r>
          </w:p>
          <w:p w:rsidR="002429C5" w:rsidRDefault="002429C5" w:rsidP="00EC1BA9">
            <w:r w:rsidRPr="00213F8C">
              <w:t>«</w:t>
            </w:r>
            <w:r>
              <w:t>Музыкальные звуки</w:t>
            </w:r>
            <w:r w:rsidRPr="00213F8C">
              <w:t>»</w:t>
            </w:r>
          </w:p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Pr="00213F8C" w:rsidRDefault="002429C5" w:rsidP="00EC1BA9">
            <w:r>
              <w:t>«Определи музыкальный инструмент»</w:t>
            </w:r>
          </w:p>
          <w:p w:rsidR="002429C5" w:rsidRPr="00213F8C" w:rsidRDefault="002429C5" w:rsidP="00EC1BA9"/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Pr="00213F8C" w:rsidRDefault="002429C5" w:rsidP="00EC1BA9">
            <w:r w:rsidRPr="00213F8C">
              <w:t>Презентация к фольклорному празднику</w:t>
            </w:r>
          </w:p>
          <w:p w:rsidR="002429C5" w:rsidRPr="00213F8C" w:rsidRDefault="002429C5" w:rsidP="00EC1BA9">
            <w:r w:rsidRPr="00213F8C">
              <w:t>«Покров день»</w:t>
            </w: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pPr>
              <w:rPr>
                <w:b/>
              </w:rPr>
            </w:pPr>
          </w:p>
          <w:p w:rsidR="002429C5" w:rsidRDefault="002429C5" w:rsidP="00EC1BA9">
            <w:r w:rsidRPr="00213F8C">
              <w:t>Музыкальная сказка «Колокольчик</w:t>
            </w:r>
            <w:r>
              <w:t>»</w:t>
            </w:r>
          </w:p>
          <w:p w:rsidR="002429C5" w:rsidRDefault="002429C5" w:rsidP="00EC1BA9">
            <w:r>
              <w:t>Игра «Угадай-ка»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«Топ сапожок»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«Зима в картинах художников»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«В мире животных»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«Вся Россия просится в песню»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«Музыкальные загадки»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«Утро»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</w:t>
            </w:r>
            <w:proofErr w:type="spellStart"/>
            <w:r>
              <w:t>Летка-енка</w:t>
            </w:r>
            <w:proofErr w:type="spellEnd"/>
            <w:r>
              <w:t>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«Музыкальный сказочник»</w:t>
            </w:r>
          </w:p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/>
          <w:p w:rsidR="002429C5" w:rsidRDefault="002429C5" w:rsidP="00EC1BA9">
            <w:r>
              <w:t>Презентация</w:t>
            </w:r>
          </w:p>
          <w:p w:rsidR="002429C5" w:rsidRDefault="002429C5" w:rsidP="00EC1BA9">
            <w:r>
              <w:t>«Война в рисунках детей»</w:t>
            </w:r>
          </w:p>
          <w:p w:rsidR="002429C5" w:rsidRDefault="002429C5" w:rsidP="00EC1BA9"/>
          <w:p w:rsidR="002429C5" w:rsidRDefault="002429C5" w:rsidP="00EC1BA9"/>
          <w:p w:rsidR="002429C5" w:rsidRPr="00213F8C" w:rsidRDefault="002429C5" w:rsidP="00EC1BA9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2429C5">
              <w:rPr>
                <w:b/>
              </w:rPr>
              <w:t xml:space="preserve">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9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6E35C0" w:rsidP="00EC1BA9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2429C5">
              <w:rPr>
                <w:b/>
              </w:rPr>
              <w:t>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8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5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4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5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7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9 часов</w:t>
            </w: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Default="002429C5" w:rsidP="00EC1BA9">
            <w:pPr>
              <w:snapToGrid w:val="0"/>
              <w:rPr>
                <w:b/>
              </w:rPr>
            </w:pPr>
          </w:p>
          <w:p w:rsidR="002429C5" w:rsidRPr="00FD3BB6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8 часов</w:t>
            </w:r>
          </w:p>
        </w:tc>
      </w:tr>
      <w:tr w:rsidR="002429C5" w:rsidRPr="00FD3BB6" w:rsidTr="002861E0">
        <w:trPr>
          <w:trHeight w:val="54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И</w:t>
            </w:r>
            <w:r w:rsidRPr="00FD3BB6">
              <w:rPr>
                <w:b/>
              </w:rPr>
              <w:t>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9C5" w:rsidRPr="00FD3BB6" w:rsidRDefault="002429C5" w:rsidP="00EC1BA9">
            <w:pPr>
              <w:snapToGrid w:val="0"/>
              <w:rPr>
                <w:b/>
              </w:rPr>
            </w:pPr>
            <w:r>
              <w:rPr>
                <w:b/>
              </w:rPr>
              <w:t>70 часов</w:t>
            </w:r>
          </w:p>
        </w:tc>
      </w:tr>
    </w:tbl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Default="002429C5" w:rsidP="002429C5">
      <w:pPr>
        <w:spacing w:line="360" w:lineRule="auto"/>
        <w:contextualSpacing/>
        <w:jc w:val="center"/>
        <w:rPr>
          <w:color w:val="000000"/>
        </w:rPr>
      </w:pPr>
    </w:p>
    <w:p w:rsidR="002429C5" w:rsidRPr="00F57FE5" w:rsidRDefault="002429C5" w:rsidP="002429C5">
      <w:pPr>
        <w:spacing w:line="360" w:lineRule="auto"/>
        <w:contextualSpacing/>
        <w:jc w:val="center"/>
        <w:rPr>
          <w:color w:val="000000"/>
        </w:rPr>
      </w:pPr>
      <w:r w:rsidRPr="00F67CCF">
        <w:rPr>
          <w:color w:val="000000"/>
        </w:rPr>
        <w:t>Список литературы:</w:t>
      </w:r>
    </w:p>
    <w:p w:rsidR="002429C5" w:rsidRPr="00F57FE5" w:rsidRDefault="002429C5" w:rsidP="002429C5">
      <w:pPr>
        <w:pStyle w:val="a3"/>
        <w:widowControl/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F57FE5">
        <w:rPr>
          <w:color w:val="000000"/>
        </w:rPr>
        <w:t>Программа развития музыкальности у детей младшего дошкольного</w:t>
      </w:r>
    </w:p>
    <w:p w:rsidR="002429C5" w:rsidRDefault="002429C5" w:rsidP="002429C5">
      <w:p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возраста “Гармония”(6</w:t>
      </w:r>
      <w:r w:rsidRPr="00F67CCF">
        <w:rPr>
          <w:color w:val="000000"/>
        </w:rPr>
        <w:t>-год жизни)  К.В. Та</w:t>
      </w:r>
      <w:r>
        <w:rPr>
          <w:color w:val="000000"/>
        </w:rPr>
        <w:t>расова, Т.В. Нестеренко. Москва 2000 год</w:t>
      </w:r>
    </w:p>
    <w:p w:rsidR="002429C5" w:rsidRDefault="002429C5" w:rsidP="002429C5">
      <w:pPr>
        <w:pStyle w:val="a3"/>
        <w:widowControl/>
        <w:numPr>
          <w:ilvl w:val="0"/>
          <w:numId w:val="14"/>
        </w:numPr>
        <w:spacing w:after="200" w:line="360" w:lineRule="auto"/>
        <w:ind w:left="426" w:hanging="142"/>
        <w:jc w:val="both"/>
        <w:rPr>
          <w:color w:val="000000"/>
        </w:rPr>
      </w:pPr>
      <w:r w:rsidRPr="00F57FE5">
        <w:rPr>
          <w:color w:val="000000"/>
        </w:rPr>
        <w:t xml:space="preserve">Хрестоматия к </w:t>
      </w:r>
      <w:r>
        <w:rPr>
          <w:color w:val="000000"/>
        </w:rPr>
        <w:t>программе «Гармония» для детей 6</w:t>
      </w:r>
      <w:r w:rsidRPr="00F57FE5">
        <w:rPr>
          <w:color w:val="000000"/>
        </w:rPr>
        <w:t xml:space="preserve"> года жизни</w:t>
      </w:r>
      <w:r>
        <w:rPr>
          <w:color w:val="000000"/>
        </w:rPr>
        <w:t xml:space="preserve">.               Часть 1  </w:t>
      </w:r>
      <w:r w:rsidRPr="00F57FE5">
        <w:rPr>
          <w:color w:val="000000"/>
        </w:rPr>
        <w:t>К.В. Тарас</w:t>
      </w:r>
      <w:r>
        <w:rPr>
          <w:color w:val="000000"/>
        </w:rPr>
        <w:t xml:space="preserve">ова, Т.В. Нестеренко Москва 2002 </w:t>
      </w:r>
      <w:r w:rsidRPr="00F57FE5">
        <w:rPr>
          <w:color w:val="000000"/>
        </w:rPr>
        <w:t>года</w:t>
      </w:r>
    </w:p>
    <w:p w:rsidR="002429C5" w:rsidRPr="00F57FE5" w:rsidRDefault="002429C5" w:rsidP="002429C5">
      <w:pPr>
        <w:pStyle w:val="a3"/>
        <w:widowControl/>
        <w:numPr>
          <w:ilvl w:val="0"/>
          <w:numId w:val="14"/>
        </w:numPr>
        <w:spacing w:after="200" w:line="360" w:lineRule="auto"/>
        <w:ind w:left="426" w:hanging="142"/>
        <w:jc w:val="both"/>
        <w:rPr>
          <w:color w:val="000000"/>
        </w:rPr>
      </w:pPr>
      <w:r w:rsidRPr="00F57FE5">
        <w:rPr>
          <w:color w:val="000000"/>
        </w:rPr>
        <w:t xml:space="preserve">Хрестоматия к </w:t>
      </w:r>
      <w:r>
        <w:rPr>
          <w:color w:val="000000"/>
        </w:rPr>
        <w:t>программе «Гармония» для детей 6</w:t>
      </w:r>
      <w:r w:rsidRPr="00F57FE5">
        <w:rPr>
          <w:color w:val="000000"/>
        </w:rPr>
        <w:t xml:space="preserve"> года жизни</w:t>
      </w:r>
      <w:r>
        <w:rPr>
          <w:color w:val="000000"/>
        </w:rPr>
        <w:t xml:space="preserve">.               Часть 1  </w:t>
      </w:r>
      <w:r w:rsidRPr="00F57FE5">
        <w:rPr>
          <w:color w:val="000000"/>
        </w:rPr>
        <w:t>К.В. Тарас</w:t>
      </w:r>
      <w:r>
        <w:rPr>
          <w:color w:val="000000"/>
        </w:rPr>
        <w:t>ова, Т.В. Нестеренко Москва 2002</w:t>
      </w:r>
      <w:r w:rsidRPr="00F57FE5">
        <w:rPr>
          <w:color w:val="000000"/>
        </w:rPr>
        <w:t xml:space="preserve"> года</w:t>
      </w:r>
    </w:p>
    <w:p w:rsidR="002429C5" w:rsidRDefault="002429C5" w:rsidP="002429C5">
      <w:pPr>
        <w:rPr>
          <w:b/>
        </w:rPr>
      </w:pPr>
    </w:p>
    <w:p w:rsidR="002429C5" w:rsidRDefault="002429C5" w:rsidP="00B16A7F"/>
    <w:sectPr w:rsidR="002429C5" w:rsidSect="006A2DA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12A"/>
    <w:multiLevelType w:val="hybridMultilevel"/>
    <w:tmpl w:val="45D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B76EE"/>
    <w:multiLevelType w:val="hybridMultilevel"/>
    <w:tmpl w:val="98E87A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BF16B0"/>
    <w:multiLevelType w:val="hybridMultilevel"/>
    <w:tmpl w:val="2500F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1C6E"/>
    <w:multiLevelType w:val="hybridMultilevel"/>
    <w:tmpl w:val="E188B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522E"/>
    <w:multiLevelType w:val="hybridMultilevel"/>
    <w:tmpl w:val="E89A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91BA4"/>
    <w:multiLevelType w:val="hybridMultilevel"/>
    <w:tmpl w:val="3CA4B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F1266"/>
    <w:multiLevelType w:val="hybridMultilevel"/>
    <w:tmpl w:val="FEF23E80"/>
    <w:lvl w:ilvl="0" w:tplc="B9AED694">
      <w:start w:val="65535"/>
      <w:numFmt w:val="bullet"/>
      <w:lvlText w:val="•"/>
      <w:lvlJc w:val="left"/>
      <w:pPr>
        <w:ind w:left="77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49770D4F"/>
    <w:multiLevelType w:val="hybridMultilevel"/>
    <w:tmpl w:val="68E0B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06F5A"/>
    <w:multiLevelType w:val="hybridMultilevel"/>
    <w:tmpl w:val="575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96242"/>
    <w:multiLevelType w:val="hybridMultilevel"/>
    <w:tmpl w:val="817A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3956"/>
    <w:multiLevelType w:val="hybridMultilevel"/>
    <w:tmpl w:val="BC489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4501A"/>
    <w:multiLevelType w:val="hybridMultilevel"/>
    <w:tmpl w:val="5136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02ACD"/>
    <w:multiLevelType w:val="hybridMultilevel"/>
    <w:tmpl w:val="E43C7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AF1991"/>
    <w:multiLevelType w:val="hybridMultilevel"/>
    <w:tmpl w:val="FA58CD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7D2"/>
    <w:rsid w:val="00000219"/>
    <w:rsid w:val="00004170"/>
    <w:rsid w:val="000048CA"/>
    <w:rsid w:val="00004AD0"/>
    <w:rsid w:val="00005301"/>
    <w:rsid w:val="00005DAE"/>
    <w:rsid w:val="00006058"/>
    <w:rsid w:val="00007FAF"/>
    <w:rsid w:val="00010640"/>
    <w:rsid w:val="00010C79"/>
    <w:rsid w:val="00010DF1"/>
    <w:rsid w:val="00010E60"/>
    <w:rsid w:val="0001571C"/>
    <w:rsid w:val="00017F81"/>
    <w:rsid w:val="000222B3"/>
    <w:rsid w:val="00023E1D"/>
    <w:rsid w:val="000250EF"/>
    <w:rsid w:val="000312F2"/>
    <w:rsid w:val="00031FC7"/>
    <w:rsid w:val="00035D19"/>
    <w:rsid w:val="0003657C"/>
    <w:rsid w:val="0003722E"/>
    <w:rsid w:val="00040CEE"/>
    <w:rsid w:val="00046809"/>
    <w:rsid w:val="000469B3"/>
    <w:rsid w:val="00051535"/>
    <w:rsid w:val="000548E3"/>
    <w:rsid w:val="00055522"/>
    <w:rsid w:val="0005638D"/>
    <w:rsid w:val="000566D4"/>
    <w:rsid w:val="00057729"/>
    <w:rsid w:val="00060D2A"/>
    <w:rsid w:val="000611D8"/>
    <w:rsid w:val="00062001"/>
    <w:rsid w:val="00062794"/>
    <w:rsid w:val="00064373"/>
    <w:rsid w:val="00070737"/>
    <w:rsid w:val="00073125"/>
    <w:rsid w:val="00074D67"/>
    <w:rsid w:val="00076C10"/>
    <w:rsid w:val="000812B0"/>
    <w:rsid w:val="00084865"/>
    <w:rsid w:val="00084916"/>
    <w:rsid w:val="00084D7A"/>
    <w:rsid w:val="00084FBC"/>
    <w:rsid w:val="0008668F"/>
    <w:rsid w:val="00086B32"/>
    <w:rsid w:val="00091485"/>
    <w:rsid w:val="00091A54"/>
    <w:rsid w:val="0009461B"/>
    <w:rsid w:val="00095B33"/>
    <w:rsid w:val="00095DE5"/>
    <w:rsid w:val="000A08AD"/>
    <w:rsid w:val="000A3ADC"/>
    <w:rsid w:val="000A40C7"/>
    <w:rsid w:val="000A4823"/>
    <w:rsid w:val="000B3499"/>
    <w:rsid w:val="000B3862"/>
    <w:rsid w:val="000B6E95"/>
    <w:rsid w:val="000C11FD"/>
    <w:rsid w:val="000C487B"/>
    <w:rsid w:val="000C5A6D"/>
    <w:rsid w:val="000D1553"/>
    <w:rsid w:val="000D25D4"/>
    <w:rsid w:val="000D2D51"/>
    <w:rsid w:val="000D4A3A"/>
    <w:rsid w:val="000D7B3D"/>
    <w:rsid w:val="000E4F60"/>
    <w:rsid w:val="000E5773"/>
    <w:rsid w:val="000E7A82"/>
    <w:rsid w:val="000F0564"/>
    <w:rsid w:val="000F0B1C"/>
    <w:rsid w:val="000F15A5"/>
    <w:rsid w:val="000F1C58"/>
    <w:rsid w:val="000F2410"/>
    <w:rsid w:val="000F60C0"/>
    <w:rsid w:val="000F7187"/>
    <w:rsid w:val="00100082"/>
    <w:rsid w:val="00100AF4"/>
    <w:rsid w:val="00103AE1"/>
    <w:rsid w:val="00103F05"/>
    <w:rsid w:val="0010406E"/>
    <w:rsid w:val="001051CB"/>
    <w:rsid w:val="00105DFF"/>
    <w:rsid w:val="00106BAB"/>
    <w:rsid w:val="00107189"/>
    <w:rsid w:val="001147EA"/>
    <w:rsid w:val="00115704"/>
    <w:rsid w:val="00116D57"/>
    <w:rsid w:val="0011755B"/>
    <w:rsid w:val="0011762B"/>
    <w:rsid w:val="00122E7B"/>
    <w:rsid w:val="00124F97"/>
    <w:rsid w:val="00126743"/>
    <w:rsid w:val="00127245"/>
    <w:rsid w:val="001272AF"/>
    <w:rsid w:val="00132AD6"/>
    <w:rsid w:val="00133ED9"/>
    <w:rsid w:val="00135BBC"/>
    <w:rsid w:val="0013696B"/>
    <w:rsid w:val="001373AC"/>
    <w:rsid w:val="00140012"/>
    <w:rsid w:val="001425A9"/>
    <w:rsid w:val="00142683"/>
    <w:rsid w:val="00156702"/>
    <w:rsid w:val="00156BF3"/>
    <w:rsid w:val="0015731B"/>
    <w:rsid w:val="00161BCF"/>
    <w:rsid w:val="001624B9"/>
    <w:rsid w:val="00163535"/>
    <w:rsid w:val="00165553"/>
    <w:rsid w:val="001706E1"/>
    <w:rsid w:val="00174434"/>
    <w:rsid w:val="00177712"/>
    <w:rsid w:val="001777DB"/>
    <w:rsid w:val="00180115"/>
    <w:rsid w:val="00187E90"/>
    <w:rsid w:val="00193A59"/>
    <w:rsid w:val="00194463"/>
    <w:rsid w:val="001966D2"/>
    <w:rsid w:val="001A205D"/>
    <w:rsid w:val="001A57EB"/>
    <w:rsid w:val="001A5AAE"/>
    <w:rsid w:val="001B1182"/>
    <w:rsid w:val="001B38F9"/>
    <w:rsid w:val="001B47E3"/>
    <w:rsid w:val="001B5573"/>
    <w:rsid w:val="001B6939"/>
    <w:rsid w:val="001B6DE8"/>
    <w:rsid w:val="001C06EE"/>
    <w:rsid w:val="001C1410"/>
    <w:rsid w:val="001C48B0"/>
    <w:rsid w:val="001C4B5D"/>
    <w:rsid w:val="001D0927"/>
    <w:rsid w:val="001D093C"/>
    <w:rsid w:val="001D0FB9"/>
    <w:rsid w:val="001D112F"/>
    <w:rsid w:val="001D217B"/>
    <w:rsid w:val="001D2400"/>
    <w:rsid w:val="001D39EE"/>
    <w:rsid w:val="001D4200"/>
    <w:rsid w:val="001D47E4"/>
    <w:rsid w:val="001D4EFB"/>
    <w:rsid w:val="001D6291"/>
    <w:rsid w:val="001D64AE"/>
    <w:rsid w:val="001D698D"/>
    <w:rsid w:val="001D764E"/>
    <w:rsid w:val="001E1C34"/>
    <w:rsid w:val="001E211B"/>
    <w:rsid w:val="001E2DD0"/>
    <w:rsid w:val="001E325E"/>
    <w:rsid w:val="001E50B1"/>
    <w:rsid w:val="001F042A"/>
    <w:rsid w:val="001F11C1"/>
    <w:rsid w:val="001F1582"/>
    <w:rsid w:val="001F29F2"/>
    <w:rsid w:val="001F450B"/>
    <w:rsid w:val="001F51AE"/>
    <w:rsid w:val="001F68D0"/>
    <w:rsid w:val="001F6FD5"/>
    <w:rsid w:val="001F7BF0"/>
    <w:rsid w:val="00201109"/>
    <w:rsid w:val="0020129A"/>
    <w:rsid w:val="002025D1"/>
    <w:rsid w:val="00203177"/>
    <w:rsid w:val="00203711"/>
    <w:rsid w:val="0020477F"/>
    <w:rsid w:val="00207A79"/>
    <w:rsid w:val="002103C8"/>
    <w:rsid w:val="00210A19"/>
    <w:rsid w:val="00211571"/>
    <w:rsid w:val="00212B63"/>
    <w:rsid w:val="00212C85"/>
    <w:rsid w:val="00213E5D"/>
    <w:rsid w:val="00216574"/>
    <w:rsid w:val="00220745"/>
    <w:rsid w:val="00224112"/>
    <w:rsid w:val="00224359"/>
    <w:rsid w:val="0022448C"/>
    <w:rsid w:val="00224549"/>
    <w:rsid w:val="002302DC"/>
    <w:rsid w:val="002303BD"/>
    <w:rsid w:val="002328EB"/>
    <w:rsid w:val="002335FD"/>
    <w:rsid w:val="00233758"/>
    <w:rsid w:val="002341CD"/>
    <w:rsid w:val="002348CD"/>
    <w:rsid w:val="00234DC2"/>
    <w:rsid w:val="00235E46"/>
    <w:rsid w:val="00237439"/>
    <w:rsid w:val="00237C7B"/>
    <w:rsid w:val="002402A1"/>
    <w:rsid w:val="00242528"/>
    <w:rsid w:val="002429C5"/>
    <w:rsid w:val="00243A75"/>
    <w:rsid w:val="00244703"/>
    <w:rsid w:val="00246618"/>
    <w:rsid w:val="00247A79"/>
    <w:rsid w:val="0025171A"/>
    <w:rsid w:val="002536C0"/>
    <w:rsid w:val="002536F9"/>
    <w:rsid w:val="002561E7"/>
    <w:rsid w:val="0026034A"/>
    <w:rsid w:val="002609D5"/>
    <w:rsid w:val="002629B2"/>
    <w:rsid w:val="00264D0C"/>
    <w:rsid w:val="0026539C"/>
    <w:rsid w:val="00266328"/>
    <w:rsid w:val="002669DB"/>
    <w:rsid w:val="0026703D"/>
    <w:rsid w:val="002671FE"/>
    <w:rsid w:val="00267F9E"/>
    <w:rsid w:val="002713ED"/>
    <w:rsid w:val="002729CE"/>
    <w:rsid w:val="00273E3E"/>
    <w:rsid w:val="00274212"/>
    <w:rsid w:val="00274F00"/>
    <w:rsid w:val="002827A9"/>
    <w:rsid w:val="00283209"/>
    <w:rsid w:val="00283EB4"/>
    <w:rsid w:val="002849F2"/>
    <w:rsid w:val="002861E0"/>
    <w:rsid w:val="00287672"/>
    <w:rsid w:val="00290C6C"/>
    <w:rsid w:val="0029132C"/>
    <w:rsid w:val="002921A4"/>
    <w:rsid w:val="002926BA"/>
    <w:rsid w:val="00295D76"/>
    <w:rsid w:val="00297C32"/>
    <w:rsid w:val="002A05B3"/>
    <w:rsid w:val="002A216F"/>
    <w:rsid w:val="002A4315"/>
    <w:rsid w:val="002B0B1E"/>
    <w:rsid w:val="002B1137"/>
    <w:rsid w:val="002B1A65"/>
    <w:rsid w:val="002B3126"/>
    <w:rsid w:val="002B50F3"/>
    <w:rsid w:val="002B54EA"/>
    <w:rsid w:val="002B5A8E"/>
    <w:rsid w:val="002B5D8C"/>
    <w:rsid w:val="002C1705"/>
    <w:rsid w:val="002C2CF6"/>
    <w:rsid w:val="002C4873"/>
    <w:rsid w:val="002C5DFE"/>
    <w:rsid w:val="002D0832"/>
    <w:rsid w:val="002D0CC8"/>
    <w:rsid w:val="002D2B8A"/>
    <w:rsid w:val="002D33B0"/>
    <w:rsid w:val="002D3BA4"/>
    <w:rsid w:val="002D41F6"/>
    <w:rsid w:val="002D55DE"/>
    <w:rsid w:val="002D67D7"/>
    <w:rsid w:val="002D7221"/>
    <w:rsid w:val="002D750E"/>
    <w:rsid w:val="002D7E23"/>
    <w:rsid w:val="002E0CDA"/>
    <w:rsid w:val="002E2176"/>
    <w:rsid w:val="002E2A92"/>
    <w:rsid w:val="002E3326"/>
    <w:rsid w:val="002E6922"/>
    <w:rsid w:val="002F06B5"/>
    <w:rsid w:val="002F1A6B"/>
    <w:rsid w:val="002F20EF"/>
    <w:rsid w:val="002F211E"/>
    <w:rsid w:val="002F4EC3"/>
    <w:rsid w:val="002F5081"/>
    <w:rsid w:val="002F5ABE"/>
    <w:rsid w:val="002F7555"/>
    <w:rsid w:val="002F76AC"/>
    <w:rsid w:val="0030018F"/>
    <w:rsid w:val="0030044C"/>
    <w:rsid w:val="003018B9"/>
    <w:rsid w:val="003030F7"/>
    <w:rsid w:val="00303F7F"/>
    <w:rsid w:val="00304B5F"/>
    <w:rsid w:val="00313861"/>
    <w:rsid w:val="00313F79"/>
    <w:rsid w:val="00314789"/>
    <w:rsid w:val="00314CDC"/>
    <w:rsid w:val="003155EA"/>
    <w:rsid w:val="00315FF2"/>
    <w:rsid w:val="0032070E"/>
    <w:rsid w:val="003229A3"/>
    <w:rsid w:val="0032520E"/>
    <w:rsid w:val="003254B8"/>
    <w:rsid w:val="00327B55"/>
    <w:rsid w:val="003300A4"/>
    <w:rsid w:val="00330209"/>
    <w:rsid w:val="003302D1"/>
    <w:rsid w:val="00330763"/>
    <w:rsid w:val="0033185B"/>
    <w:rsid w:val="003348D9"/>
    <w:rsid w:val="00340DAB"/>
    <w:rsid w:val="0034427B"/>
    <w:rsid w:val="003460AD"/>
    <w:rsid w:val="003466A0"/>
    <w:rsid w:val="00350D25"/>
    <w:rsid w:val="00352DE1"/>
    <w:rsid w:val="0035368A"/>
    <w:rsid w:val="00354312"/>
    <w:rsid w:val="0035479E"/>
    <w:rsid w:val="00356C91"/>
    <w:rsid w:val="00357068"/>
    <w:rsid w:val="003604DE"/>
    <w:rsid w:val="0036087A"/>
    <w:rsid w:val="00364D39"/>
    <w:rsid w:val="0036576A"/>
    <w:rsid w:val="00365E92"/>
    <w:rsid w:val="00370901"/>
    <w:rsid w:val="0037096C"/>
    <w:rsid w:val="00371099"/>
    <w:rsid w:val="00372A9D"/>
    <w:rsid w:val="00374197"/>
    <w:rsid w:val="0037419C"/>
    <w:rsid w:val="00374BC5"/>
    <w:rsid w:val="00380689"/>
    <w:rsid w:val="00386820"/>
    <w:rsid w:val="00390654"/>
    <w:rsid w:val="00390C0C"/>
    <w:rsid w:val="00393290"/>
    <w:rsid w:val="00393976"/>
    <w:rsid w:val="00394C33"/>
    <w:rsid w:val="0039781A"/>
    <w:rsid w:val="003A04C9"/>
    <w:rsid w:val="003A1107"/>
    <w:rsid w:val="003A2C03"/>
    <w:rsid w:val="003A3BB5"/>
    <w:rsid w:val="003A3CFA"/>
    <w:rsid w:val="003A3E9E"/>
    <w:rsid w:val="003A425A"/>
    <w:rsid w:val="003A615B"/>
    <w:rsid w:val="003A65A5"/>
    <w:rsid w:val="003B3649"/>
    <w:rsid w:val="003B4026"/>
    <w:rsid w:val="003B5C2B"/>
    <w:rsid w:val="003B6374"/>
    <w:rsid w:val="003B6B91"/>
    <w:rsid w:val="003C0002"/>
    <w:rsid w:val="003C02FC"/>
    <w:rsid w:val="003C2634"/>
    <w:rsid w:val="003C4D0F"/>
    <w:rsid w:val="003C4F26"/>
    <w:rsid w:val="003C6DE5"/>
    <w:rsid w:val="003C7235"/>
    <w:rsid w:val="003C7348"/>
    <w:rsid w:val="003D1628"/>
    <w:rsid w:val="003D367C"/>
    <w:rsid w:val="003D3A7B"/>
    <w:rsid w:val="003D51F4"/>
    <w:rsid w:val="003D632A"/>
    <w:rsid w:val="003D6C7E"/>
    <w:rsid w:val="003D6FBA"/>
    <w:rsid w:val="003D708C"/>
    <w:rsid w:val="003E4CCF"/>
    <w:rsid w:val="003E4DBD"/>
    <w:rsid w:val="003E5933"/>
    <w:rsid w:val="003E726C"/>
    <w:rsid w:val="003F1EF5"/>
    <w:rsid w:val="003F31DD"/>
    <w:rsid w:val="003F463B"/>
    <w:rsid w:val="003F5281"/>
    <w:rsid w:val="003F73F8"/>
    <w:rsid w:val="003F7AF6"/>
    <w:rsid w:val="00400518"/>
    <w:rsid w:val="004007F2"/>
    <w:rsid w:val="00404197"/>
    <w:rsid w:val="004056B4"/>
    <w:rsid w:val="004056DD"/>
    <w:rsid w:val="00406B89"/>
    <w:rsid w:val="00410514"/>
    <w:rsid w:val="00411C6D"/>
    <w:rsid w:val="00412A5B"/>
    <w:rsid w:val="00414469"/>
    <w:rsid w:val="00414F59"/>
    <w:rsid w:val="00416F2E"/>
    <w:rsid w:val="00416FCB"/>
    <w:rsid w:val="00417469"/>
    <w:rsid w:val="0042295A"/>
    <w:rsid w:val="00424A83"/>
    <w:rsid w:val="00426770"/>
    <w:rsid w:val="00426E30"/>
    <w:rsid w:val="00432ABD"/>
    <w:rsid w:val="00433F51"/>
    <w:rsid w:val="004346D3"/>
    <w:rsid w:val="004347D3"/>
    <w:rsid w:val="0043528F"/>
    <w:rsid w:val="004353AF"/>
    <w:rsid w:val="004359E6"/>
    <w:rsid w:val="00435D04"/>
    <w:rsid w:val="00436176"/>
    <w:rsid w:val="0044151A"/>
    <w:rsid w:val="004436AD"/>
    <w:rsid w:val="004439D6"/>
    <w:rsid w:val="004447D4"/>
    <w:rsid w:val="00444925"/>
    <w:rsid w:val="004461DF"/>
    <w:rsid w:val="0044714D"/>
    <w:rsid w:val="00447154"/>
    <w:rsid w:val="004530B8"/>
    <w:rsid w:val="00453431"/>
    <w:rsid w:val="00453A8D"/>
    <w:rsid w:val="00454D2E"/>
    <w:rsid w:val="004600E9"/>
    <w:rsid w:val="004602B2"/>
    <w:rsid w:val="0046056C"/>
    <w:rsid w:val="004615EC"/>
    <w:rsid w:val="00463428"/>
    <w:rsid w:val="00464989"/>
    <w:rsid w:val="00466377"/>
    <w:rsid w:val="00473194"/>
    <w:rsid w:val="00482E38"/>
    <w:rsid w:val="00483FBE"/>
    <w:rsid w:val="004857D8"/>
    <w:rsid w:val="0049033A"/>
    <w:rsid w:val="00491C4A"/>
    <w:rsid w:val="00491EAB"/>
    <w:rsid w:val="00491FFB"/>
    <w:rsid w:val="00497FD8"/>
    <w:rsid w:val="004A051F"/>
    <w:rsid w:val="004A0613"/>
    <w:rsid w:val="004A1A60"/>
    <w:rsid w:val="004A419F"/>
    <w:rsid w:val="004A5678"/>
    <w:rsid w:val="004A5BD8"/>
    <w:rsid w:val="004A79F8"/>
    <w:rsid w:val="004A7F46"/>
    <w:rsid w:val="004B084A"/>
    <w:rsid w:val="004B1433"/>
    <w:rsid w:val="004B31AD"/>
    <w:rsid w:val="004B3B2A"/>
    <w:rsid w:val="004B5131"/>
    <w:rsid w:val="004B52FC"/>
    <w:rsid w:val="004B6839"/>
    <w:rsid w:val="004C0106"/>
    <w:rsid w:val="004C2397"/>
    <w:rsid w:val="004C28DD"/>
    <w:rsid w:val="004C2F45"/>
    <w:rsid w:val="004C400E"/>
    <w:rsid w:val="004C5A98"/>
    <w:rsid w:val="004C5D37"/>
    <w:rsid w:val="004C71AA"/>
    <w:rsid w:val="004C7A9D"/>
    <w:rsid w:val="004D00F8"/>
    <w:rsid w:val="004D1385"/>
    <w:rsid w:val="004D3B04"/>
    <w:rsid w:val="004D3E6C"/>
    <w:rsid w:val="004D4A45"/>
    <w:rsid w:val="004D4DB5"/>
    <w:rsid w:val="004D7FE4"/>
    <w:rsid w:val="004E303D"/>
    <w:rsid w:val="004E3436"/>
    <w:rsid w:val="004E4B66"/>
    <w:rsid w:val="004E4F08"/>
    <w:rsid w:val="004E708B"/>
    <w:rsid w:val="004E7D53"/>
    <w:rsid w:val="004F460B"/>
    <w:rsid w:val="004F52BD"/>
    <w:rsid w:val="004F5927"/>
    <w:rsid w:val="004F715F"/>
    <w:rsid w:val="004F744D"/>
    <w:rsid w:val="00500775"/>
    <w:rsid w:val="00501524"/>
    <w:rsid w:val="0050263A"/>
    <w:rsid w:val="005048BE"/>
    <w:rsid w:val="00505389"/>
    <w:rsid w:val="00505BAF"/>
    <w:rsid w:val="00506AB6"/>
    <w:rsid w:val="0051146C"/>
    <w:rsid w:val="00513534"/>
    <w:rsid w:val="005139A1"/>
    <w:rsid w:val="005159D5"/>
    <w:rsid w:val="00515D4A"/>
    <w:rsid w:val="00520F3C"/>
    <w:rsid w:val="005221CF"/>
    <w:rsid w:val="00522C23"/>
    <w:rsid w:val="00524322"/>
    <w:rsid w:val="00524AC1"/>
    <w:rsid w:val="00524EF0"/>
    <w:rsid w:val="00525739"/>
    <w:rsid w:val="00531557"/>
    <w:rsid w:val="00531ABD"/>
    <w:rsid w:val="0053344F"/>
    <w:rsid w:val="005347EC"/>
    <w:rsid w:val="00536E10"/>
    <w:rsid w:val="00537409"/>
    <w:rsid w:val="00537772"/>
    <w:rsid w:val="00537F10"/>
    <w:rsid w:val="00540201"/>
    <w:rsid w:val="005406FF"/>
    <w:rsid w:val="00540923"/>
    <w:rsid w:val="00550FB5"/>
    <w:rsid w:val="0055350B"/>
    <w:rsid w:val="005626FF"/>
    <w:rsid w:val="00563DE3"/>
    <w:rsid w:val="0056721C"/>
    <w:rsid w:val="00567E4F"/>
    <w:rsid w:val="00570217"/>
    <w:rsid w:val="00570534"/>
    <w:rsid w:val="0057171B"/>
    <w:rsid w:val="00572D1A"/>
    <w:rsid w:val="00572DB8"/>
    <w:rsid w:val="00575361"/>
    <w:rsid w:val="00577291"/>
    <w:rsid w:val="00581A19"/>
    <w:rsid w:val="00582A26"/>
    <w:rsid w:val="005845F7"/>
    <w:rsid w:val="00587D39"/>
    <w:rsid w:val="00592246"/>
    <w:rsid w:val="005922BE"/>
    <w:rsid w:val="00595CA3"/>
    <w:rsid w:val="0059715C"/>
    <w:rsid w:val="005975A7"/>
    <w:rsid w:val="00597A76"/>
    <w:rsid w:val="005A1997"/>
    <w:rsid w:val="005A48B5"/>
    <w:rsid w:val="005A52FE"/>
    <w:rsid w:val="005A5B9B"/>
    <w:rsid w:val="005A61F4"/>
    <w:rsid w:val="005A6C65"/>
    <w:rsid w:val="005B0925"/>
    <w:rsid w:val="005B1286"/>
    <w:rsid w:val="005B3A5E"/>
    <w:rsid w:val="005B41AF"/>
    <w:rsid w:val="005B4E2C"/>
    <w:rsid w:val="005B67A8"/>
    <w:rsid w:val="005B74C7"/>
    <w:rsid w:val="005C09DF"/>
    <w:rsid w:val="005C1FEB"/>
    <w:rsid w:val="005C354E"/>
    <w:rsid w:val="005C42EA"/>
    <w:rsid w:val="005D0E0E"/>
    <w:rsid w:val="005D37BE"/>
    <w:rsid w:val="005D3F4E"/>
    <w:rsid w:val="005D4AF6"/>
    <w:rsid w:val="005D4B50"/>
    <w:rsid w:val="005D58BB"/>
    <w:rsid w:val="005D6649"/>
    <w:rsid w:val="005D7D14"/>
    <w:rsid w:val="005E126E"/>
    <w:rsid w:val="005E3669"/>
    <w:rsid w:val="005E50F6"/>
    <w:rsid w:val="005E67D2"/>
    <w:rsid w:val="005E72DF"/>
    <w:rsid w:val="005E7351"/>
    <w:rsid w:val="005F0632"/>
    <w:rsid w:val="005F1A63"/>
    <w:rsid w:val="005F24A3"/>
    <w:rsid w:val="005F53EF"/>
    <w:rsid w:val="005F5A0E"/>
    <w:rsid w:val="005F5E34"/>
    <w:rsid w:val="005F7154"/>
    <w:rsid w:val="00600942"/>
    <w:rsid w:val="00602A48"/>
    <w:rsid w:val="00605CA1"/>
    <w:rsid w:val="006123DD"/>
    <w:rsid w:val="006124DB"/>
    <w:rsid w:val="0061251C"/>
    <w:rsid w:val="00617891"/>
    <w:rsid w:val="00620072"/>
    <w:rsid w:val="006213B9"/>
    <w:rsid w:val="006228EF"/>
    <w:rsid w:val="00623354"/>
    <w:rsid w:val="00624512"/>
    <w:rsid w:val="006258A0"/>
    <w:rsid w:val="006271DC"/>
    <w:rsid w:val="006274D1"/>
    <w:rsid w:val="00627E50"/>
    <w:rsid w:val="0063437F"/>
    <w:rsid w:val="006353CD"/>
    <w:rsid w:val="00636ABB"/>
    <w:rsid w:val="00640D90"/>
    <w:rsid w:val="00641B0E"/>
    <w:rsid w:val="006421D8"/>
    <w:rsid w:val="00642791"/>
    <w:rsid w:val="006438B0"/>
    <w:rsid w:val="00644398"/>
    <w:rsid w:val="00653C9E"/>
    <w:rsid w:val="00655161"/>
    <w:rsid w:val="00656B62"/>
    <w:rsid w:val="006572A7"/>
    <w:rsid w:val="00660D41"/>
    <w:rsid w:val="00660F79"/>
    <w:rsid w:val="00664FE1"/>
    <w:rsid w:val="00665A9A"/>
    <w:rsid w:val="00665F05"/>
    <w:rsid w:val="00672123"/>
    <w:rsid w:val="00674264"/>
    <w:rsid w:val="006764D0"/>
    <w:rsid w:val="00677B6C"/>
    <w:rsid w:val="00682424"/>
    <w:rsid w:val="00682A02"/>
    <w:rsid w:val="006839D5"/>
    <w:rsid w:val="006867EF"/>
    <w:rsid w:val="0069364B"/>
    <w:rsid w:val="00695A1C"/>
    <w:rsid w:val="00695C3B"/>
    <w:rsid w:val="00696411"/>
    <w:rsid w:val="006A1145"/>
    <w:rsid w:val="006A27AF"/>
    <w:rsid w:val="006A2DA6"/>
    <w:rsid w:val="006A3ECA"/>
    <w:rsid w:val="006A4CB8"/>
    <w:rsid w:val="006A5358"/>
    <w:rsid w:val="006A5A1D"/>
    <w:rsid w:val="006A60DB"/>
    <w:rsid w:val="006A7509"/>
    <w:rsid w:val="006A7BDE"/>
    <w:rsid w:val="006A7BFF"/>
    <w:rsid w:val="006B1CD4"/>
    <w:rsid w:val="006B243C"/>
    <w:rsid w:val="006B322C"/>
    <w:rsid w:val="006B5AC4"/>
    <w:rsid w:val="006B775A"/>
    <w:rsid w:val="006C0A24"/>
    <w:rsid w:val="006C0E19"/>
    <w:rsid w:val="006C6E10"/>
    <w:rsid w:val="006C7715"/>
    <w:rsid w:val="006D4FA6"/>
    <w:rsid w:val="006D57A1"/>
    <w:rsid w:val="006D6125"/>
    <w:rsid w:val="006D7193"/>
    <w:rsid w:val="006D7C50"/>
    <w:rsid w:val="006D7D79"/>
    <w:rsid w:val="006E0EED"/>
    <w:rsid w:val="006E35C0"/>
    <w:rsid w:val="006E4066"/>
    <w:rsid w:val="006F29B8"/>
    <w:rsid w:val="006F315B"/>
    <w:rsid w:val="006F5405"/>
    <w:rsid w:val="006F7FA0"/>
    <w:rsid w:val="007013AA"/>
    <w:rsid w:val="00702A62"/>
    <w:rsid w:val="00703662"/>
    <w:rsid w:val="00706F10"/>
    <w:rsid w:val="00707536"/>
    <w:rsid w:val="007105B5"/>
    <w:rsid w:val="007114C3"/>
    <w:rsid w:val="00712DAE"/>
    <w:rsid w:val="00714189"/>
    <w:rsid w:val="00721000"/>
    <w:rsid w:val="00721147"/>
    <w:rsid w:val="00722B64"/>
    <w:rsid w:val="00726D3E"/>
    <w:rsid w:val="00727AD4"/>
    <w:rsid w:val="00733596"/>
    <w:rsid w:val="00733AAB"/>
    <w:rsid w:val="0073441A"/>
    <w:rsid w:val="00734928"/>
    <w:rsid w:val="00736E1C"/>
    <w:rsid w:val="0074263F"/>
    <w:rsid w:val="007428DC"/>
    <w:rsid w:val="00742A7E"/>
    <w:rsid w:val="0074397E"/>
    <w:rsid w:val="00744E03"/>
    <w:rsid w:val="00745598"/>
    <w:rsid w:val="00746D10"/>
    <w:rsid w:val="007470CD"/>
    <w:rsid w:val="00747812"/>
    <w:rsid w:val="007507D1"/>
    <w:rsid w:val="00751172"/>
    <w:rsid w:val="00755939"/>
    <w:rsid w:val="00757CA9"/>
    <w:rsid w:val="00757F27"/>
    <w:rsid w:val="00761CAF"/>
    <w:rsid w:val="00764E43"/>
    <w:rsid w:val="00765F6B"/>
    <w:rsid w:val="00766D38"/>
    <w:rsid w:val="007670F3"/>
    <w:rsid w:val="00771756"/>
    <w:rsid w:val="00771F2A"/>
    <w:rsid w:val="00772E0A"/>
    <w:rsid w:val="0077481E"/>
    <w:rsid w:val="0077529A"/>
    <w:rsid w:val="00775C61"/>
    <w:rsid w:val="00776902"/>
    <w:rsid w:val="00776BCA"/>
    <w:rsid w:val="007773FF"/>
    <w:rsid w:val="0078093E"/>
    <w:rsid w:val="007817DE"/>
    <w:rsid w:val="007843EC"/>
    <w:rsid w:val="0078613A"/>
    <w:rsid w:val="0078729C"/>
    <w:rsid w:val="00787CF1"/>
    <w:rsid w:val="00791BD3"/>
    <w:rsid w:val="007966A6"/>
    <w:rsid w:val="007979B1"/>
    <w:rsid w:val="007A0027"/>
    <w:rsid w:val="007A12E8"/>
    <w:rsid w:val="007A1315"/>
    <w:rsid w:val="007A45BC"/>
    <w:rsid w:val="007A46C9"/>
    <w:rsid w:val="007A5C4A"/>
    <w:rsid w:val="007A73A8"/>
    <w:rsid w:val="007A73CA"/>
    <w:rsid w:val="007A770C"/>
    <w:rsid w:val="007B0046"/>
    <w:rsid w:val="007B0341"/>
    <w:rsid w:val="007B04DA"/>
    <w:rsid w:val="007B1A8D"/>
    <w:rsid w:val="007B1CF7"/>
    <w:rsid w:val="007B455B"/>
    <w:rsid w:val="007B512E"/>
    <w:rsid w:val="007B53FA"/>
    <w:rsid w:val="007B5A7F"/>
    <w:rsid w:val="007B7174"/>
    <w:rsid w:val="007C0723"/>
    <w:rsid w:val="007C16AC"/>
    <w:rsid w:val="007C33C8"/>
    <w:rsid w:val="007C3892"/>
    <w:rsid w:val="007C50FE"/>
    <w:rsid w:val="007C59A3"/>
    <w:rsid w:val="007C5A67"/>
    <w:rsid w:val="007C6B64"/>
    <w:rsid w:val="007C6FBB"/>
    <w:rsid w:val="007D3D47"/>
    <w:rsid w:val="007D676E"/>
    <w:rsid w:val="007D7D0F"/>
    <w:rsid w:val="007D7F6B"/>
    <w:rsid w:val="007E1B6B"/>
    <w:rsid w:val="007E58A2"/>
    <w:rsid w:val="007E6A88"/>
    <w:rsid w:val="007E70C4"/>
    <w:rsid w:val="007F1219"/>
    <w:rsid w:val="007F2A2F"/>
    <w:rsid w:val="007F3BBC"/>
    <w:rsid w:val="007F3C63"/>
    <w:rsid w:val="007F720D"/>
    <w:rsid w:val="0080026F"/>
    <w:rsid w:val="008028DE"/>
    <w:rsid w:val="00804FE6"/>
    <w:rsid w:val="008051C7"/>
    <w:rsid w:val="0081090F"/>
    <w:rsid w:val="008110E0"/>
    <w:rsid w:val="00814101"/>
    <w:rsid w:val="00814C60"/>
    <w:rsid w:val="0081600C"/>
    <w:rsid w:val="00816852"/>
    <w:rsid w:val="008169D5"/>
    <w:rsid w:val="00817B3A"/>
    <w:rsid w:val="00821A1D"/>
    <w:rsid w:val="00821DE5"/>
    <w:rsid w:val="00825515"/>
    <w:rsid w:val="00825F75"/>
    <w:rsid w:val="00831769"/>
    <w:rsid w:val="0083383D"/>
    <w:rsid w:val="00836C1E"/>
    <w:rsid w:val="00837522"/>
    <w:rsid w:val="00840865"/>
    <w:rsid w:val="008408C1"/>
    <w:rsid w:val="00841A71"/>
    <w:rsid w:val="0084449C"/>
    <w:rsid w:val="008452A2"/>
    <w:rsid w:val="00845AAD"/>
    <w:rsid w:val="0084709D"/>
    <w:rsid w:val="00847D79"/>
    <w:rsid w:val="00852A08"/>
    <w:rsid w:val="00853F0F"/>
    <w:rsid w:val="0085416C"/>
    <w:rsid w:val="00857E48"/>
    <w:rsid w:val="008630F7"/>
    <w:rsid w:val="00863314"/>
    <w:rsid w:val="00863B92"/>
    <w:rsid w:val="008649F5"/>
    <w:rsid w:val="00864D1D"/>
    <w:rsid w:val="00866403"/>
    <w:rsid w:val="008679D4"/>
    <w:rsid w:val="00867D21"/>
    <w:rsid w:val="008707E7"/>
    <w:rsid w:val="0087208E"/>
    <w:rsid w:val="008727A0"/>
    <w:rsid w:val="00872AF7"/>
    <w:rsid w:val="00872F03"/>
    <w:rsid w:val="008732B6"/>
    <w:rsid w:val="00876058"/>
    <w:rsid w:val="00877691"/>
    <w:rsid w:val="008817E3"/>
    <w:rsid w:val="00892719"/>
    <w:rsid w:val="00892D39"/>
    <w:rsid w:val="00893BD1"/>
    <w:rsid w:val="00893BF6"/>
    <w:rsid w:val="00896744"/>
    <w:rsid w:val="00896773"/>
    <w:rsid w:val="0089753D"/>
    <w:rsid w:val="00897DEE"/>
    <w:rsid w:val="008A052C"/>
    <w:rsid w:val="008A1D1F"/>
    <w:rsid w:val="008A2770"/>
    <w:rsid w:val="008A2CDD"/>
    <w:rsid w:val="008A380A"/>
    <w:rsid w:val="008A39EB"/>
    <w:rsid w:val="008A3DE0"/>
    <w:rsid w:val="008A65D3"/>
    <w:rsid w:val="008B33F2"/>
    <w:rsid w:val="008B373D"/>
    <w:rsid w:val="008B3FB2"/>
    <w:rsid w:val="008B5C90"/>
    <w:rsid w:val="008B6778"/>
    <w:rsid w:val="008C081D"/>
    <w:rsid w:val="008C31F2"/>
    <w:rsid w:val="008C4F19"/>
    <w:rsid w:val="008D17EA"/>
    <w:rsid w:val="008D1F63"/>
    <w:rsid w:val="008D269B"/>
    <w:rsid w:val="008D38E4"/>
    <w:rsid w:val="008D40B7"/>
    <w:rsid w:val="008D618F"/>
    <w:rsid w:val="008D7FEA"/>
    <w:rsid w:val="008E0B75"/>
    <w:rsid w:val="008E479E"/>
    <w:rsid w:val="008E5034"/>
    <w:rsid w:val="008E6E58"/>
    <w:rsid w:val="008E7E31"/>
    <w:rsid w:val="008F1444"/>
    <w:rsid w:val="008F1D3C"/>
    <w:rsid w:val="008F1F96"/>
    <w:rsid w:val="008F59C8"/>
    <w:rsid w:val="009014E8"/>
    <w:rsid w:val="00903E5A"/>
    <w:rsid w:val="00904A11"/>
    <w:rsid w:val="0091020C"/>
    <w:rsid w:val="00911838"/>
    <w:rsid w:val="00911B2F"/>
    <w:rsid w:val="0091244F"/>
    <w:rsid w:val="00912CD3"/>
    <w:rsid w:val="00913471"/>
    <w:rsid w:val="00915970"/>
    <w:rsid w:val="00917ADE"/>
    <w:rsid w:val="00921530"/>
    <w:rsid w:val="00922C5A"/>
    <w:rsid w:val="00926EAB"/>
    <w:rsid w:val="00933ED0"/>
    <w:rsid w:val="00934213"/>
    <w:rsid w:val="009349B9"/>
    <w:rsid w:val="00935EDA"/>
    <w:rsid w:val="00936720"/>
    <w:rsid w:val="00940075"/>
    <w:rsid w:val="009455C7"/>
    <w:rsid w:val="00947106"/>
    <w:rsid w:val="00951422"/>
    <w:rsid w:val="00951C85"/>
    <w:rsid w:val="009521C3"/>
    <w:rsid w:val="00952D61"/>
    <w:rsid w:val="009532F1"/>
    <w:rsid w:val="009536AF"/>
    <w:rsid w:val="0095558D"/>
    <w:rsid w:val="00955733"/>
    <w:rsid w:val="00956832"/>
    <w:rsid w:val="009570BC"/>
    <w:rsid w:val="00957980"/>
    <w:rsid w:val="00960570"/>
    <w:rsid w:val="00960812"/>
    <w:rsid w:val="0096083E"/>
    <w:rsid w:val="009634A0"/>
    <w:rsid w:val="009648D6"/>
    <w:rsid w:val="00965887"/>
    <w:rsid w:val="00967015"/>
    <w:rsid w:val="0097387B"/>
    <w:rsid w:val="00975959"/>
    <w:rsid w:val="00977371"/>
    <w:rsid w:val="00980DC0"/>
    <w:rsid w:val="00983C4D"/>
    <w:rsid w:val="0098689D"/>
    <w:rsid w:val="0099028B"/>
    <w:rsid w:val="00990EA9"/>
    <w:rsid w:val="00991539"/>
    <w:rsid w:val="009919FC"/>
    <w:rsid w:val="009927A0"/>
    <w:rsid w:val="00993AC3"/>
    <w:rsid w:val="00995F5C"/>
    <w:rsid w:val="009968C1"/>
    <w:rsid w:val="009968D1"/>
    <w:rsid w:val="00996E17"/>
    <w:rsid w:val="00997FE5"/>
    <w:rsid w:val="009A034F"/>
    <w:rsid w:val="009A05E2"/>
    <w:rsid w:val="009A08F4"/>
    <w:rsid w:val="009A330F"/>
    <w:rsid w:val="009A59DD"/>
    <w:rsid w:val="009A5B2F"/>
    <w:rsid w:val="009A6C11"/>
    <w:rsid w:val="009B2310"/>
    <w:rsid w:val="009B7DE1"/>
    <w:rsid w:val="009C2F56"/>
    <w:rsid w:val="009C3C26"/>
    <w:rsid w:val="009C3C5D"/>
    <w:rsid w:val="009C549F"/>
    <w:rsid w:val="009C6101"/>
    <w:rsid w:val="009D01BB"/>
    <w:rsid w:val="009D2737"/>
    <w:rsid w:val="009D31FE"/>
    <w:rsid w:val="009D4551"/>
    <w:rsid w:val="009D4D72"/>
    <w:rsid w:val="009D56A1"/>
    <w:rsid w:val="009D5700"/>
    <w:rsid w:val="009D5AA1"/>
    <w:rsid w:val="009D6065"/>
    <w:rsid w:val="009E14D3"/>
    <w:rsid w:val="009E3CF2"/>
    <w:rsid w:val="009E4FC2"/>
    <w:rsid w:val="009E57BE"/>
    <w:rsid w:val="009E6937"/>
    <w:rsid w:val="009E6979"/>
    <w:rsid w:val="009F03BE"/>
    <w:rsid w:val="009F19F0"/>
    <w:rsid w:val="009F4A4E"/>
    <w:rsid w:val="009F52F9"/>
    <w:rsid w:val="009F626C"/>
    <w:rsid w:val="00A00F63"/>
    <w:rsid w:val="00A01984"/>
    <w:rsid w:val="00A03266"/>
    <w:rsid w:val="00A10541"/>
    <w:rsid w:val="00A10B68"/>
    <w:rsid w:val="00A11F15"/>
    <w:rsid w:val="00A1301B"/>
    <w:rsid w:val="00A14793"/>
    <w:rsid w:val="00A1509F"/>
    <w:rsid w:val="00A15A13"/>
    <w:rsid w:val="00A16486"/>
    <w:rsid w:val="00A1738E"/>
    <w:rsid w:val="00A20E42"/>
    <w:rsid w:val="00A2166E"/>
    <w:rsid w:val="00A217B1"/>
    <w:rsid w:val="00A22A67"/>
    <w:rsid w:val="00A25168"/>
    <w:rsid w:val="00A25215"/>
    <w:rsid w:val="00A25643"/>
    <w:rsid w:val="00A30397"/>
    <w:rsid w:val="00A30BD5"/>
    <w:rsid w:val="00A34938"/>
    <w:rsid w:val="00A36F9D"/>
    <w:rsid w:val="00A37AB1"/>
    <w:rsid w:val="00A37F13"/>
    <w:rsid w:val="00A408E7"/>
    <w:rsid w:val="00A4094C"/>
    <w:rsid w:val="00A4278C"/>
    <w:rsid w:val="00A4319B"/>
    <w:rsid w:val="00A43710"/>
    <w:rsid w:val="00A44386"/>
    <w:rsid w:val="00A444EC"/>
    <w:rsid w:val="00A44892"/>
    <w:rsid w:val="00A44AB7"/>
    <w:rsid w:val="00A4605E"/>
    <w:rsid w:val="00A479C6"/>
    <w:rsid w:val="00A47AAC"/>
    <w:rsid w:val="00A47CCC"/>
    <w:rsid w:val="00A50760"/>
    <w:rsid w:val="00A50AF5"/>
    <w:rsid w:val="00A50ECE"/>
    <w:rsid w:val="00A5166E"/>
    <w:rsid w:val="00A52637"/>
    <w:rsid w:val="00A52D55"/>
    <w:rsid w:val="00A54411"/>
    <w:rsid w:val="00A603B4"/>
    <w:rsid w:val="00A61C8E"/>
    <w:rsid w:val="00A642F6"/>
    <w:rsid w:val="00A645AE"/>
    <w:rsid w:val="00A64E7E"/>
    <w:rsid w:val="00A67360"/>
    <w:rsid w:val="00A7121F"/>
    <w:rsid w:val="00A75853"/>
    <w:rsid w:val="00A80721"/>
    <w:rsid w:val="00A80EB1"/>
    <w:rsid w:val="00A83F1D"/>
    <w:rsid w:val="00A8507A"/>
    <w:rsid w:val="00A8574C"/>
    <w:rsid w:val="00A8621D"/>
    <w:rsid w:val="00A90200"/>
    <w:rsid w:val="00A90914"/>
    <w:rsid w:val="00A91569"/>
    <w:rsid w:val="00A92EA7"/>
    <w:rsid w:val="00A93370"/>
    <w:rsid w:val="00A94E76"/>
    <w:rsid w:val="00A9546E"/>
    <w:rsid w:val="00A96156"/>
    <w:rsid w:val="00A962AE"/>
    <w:rsid w:val="00A97439"/>
    <w:rsid w:val="00A978E5"/>
    <w:rsid w:val="00AA04A4"/>
    <w:rsid w:val="00AA0E10"/>
    <w:rsid w:val="00AA6517"/>
    <w:rsid w:val="00AB143A"/>
    <w:rsid w:val="00AB1FAB"/>
    <w:rsid w:val="00AB2ABC"/>
    <w:rsid w:val="00AB50DE"/>
    <w:rsid w:val="00AB6C93"/>
    <w:rsid w:val="00AC0B6B"/>
    <w:rsid w:val="00AC121E"/>
    <w:rsid w:val="00AC37E5"/>
    <w:rsid w:val="00AC3A2A"/>
    <w:rsid w:val="00AC6327"/>
    <w:rsid w:val="00AC68BD"/>
    <w:rsid w:val="00AC6B39"/>
    <w:rsid w:val="00AD1121"/>
    <w:rsid w:val="00AD2EF2"/>
    <w:rsid w:val="00AD31FB"/>
    <w:rsid w:val="00AD5171"/>
    <w:rsid w:val="00AD69C9"/>
    <w:rsid w:val="00AD6C94"/>
    <w:rsid w:val="00AD79BD"/>
    <w:rsid w:val="00AE0F3B"/>
    <w:rsid w:val="00AE25B3"/>
    <w:rsid w:val="00AE342F"/>
    <w:rsid w:val="00AE3AAD"/>
    <w:rsid w:val="00AE504F"/>
    <w:rsid w:val="00AE7117"/>
    <w:rsid w:val="00AE7ECF"/>
    <w:rsid w:val="00AF17E4"/>
    <w:rsid w:val="00AF1FC3"/>
    <w:rsid w:val="00AF2422"/>
    <w:rsid w:val="00AF3B89"/>
    <w:rsid w:val="00AF414B"/>
    <w:rsid w:val="00B03828"/>
    <w:rsid w:val="00B067ED"/>
    <w:rsid w:val="00B12772"/>
    <w:rsid w:val="00B1303C"/>
    <w:rsid w:val="00B132F7"/>
    <w:rsid w:val="00B15673"/>
    <w:rsid w:val="00B16A7F"/>
    <w:rsid w:val="00B21778"/>
    <w:rsid w:val="00B21BC4"/>
    <w:rsid w:val="00B26C20"/>
    <w:rsid w:val="00B32437"/>
    <w:rsid w:val="00B32CDB"/>
    <w:rsid w:val="00B340FA"/>
    <w:rsid w:val="00B35754"/>
    <w:rsid w:val="00B36F13"/>
    <w:rsid w:val="00B377BD"/>
    <w:rsid w:val="00B40DD2"/>
    <w:rsid w:val="00B410B3"/>
    <w:rsid w:val="00B44030"/>
    <w:rsid w:val="00B44852"/>
    <w:rsid w:val="00B469A5"/>
    <w:rsid w:val="00B46DB6"/>
    <w:rsid w:val="00B502C7"/>
    <w:rsid w:val="00B524A3"/>
    <w:rsid w:val="00B52921"/>
    <w:rsid w:val="00B56153"/>
    <w:rsid w:val="00B57502"/>
    <w:rsid w:val="00B62B60"/>
    <w:rsid w:val="00B64846"/>
    <w:rsid w:val="00B65136"/>
    <w:rsid w:val="00B65E6A"/>
    <w:rsid w:val="00B6764F"/>
    <w:rsid w:val="00B720E0"/>
    <w:rsid w:val="00B72BD9"/>
    <w:rsid w:val="00B760E9"/>
    <w:rsid w:val="00B766B5"/>
    <w:rsid w:val="00B81CB2"/>
    <w:rsid w:val="00B81D5F"/>
    <w:rsid w:val="00B82615"/>
    <w:rsid w:val="00B832A1"/>
    <w:rsid w:val="00B83C58"/>
    <w:rsid w:val="00B867BE"/>
    <w:rsid w:val="00B91400"/>
    <w:rsid w:val="00B91457"/>
    <w:rsid w:val="00B9369E"/>
    <w:rsid w:val="00B96FCE"/>
    <w:rsid w:val="00B9740A"/>
    <w:rsid w:val="00B97451"/>
    <w:rsid w:val="00BA234C"/>
    <w:rsid w:val="00BA5D23"/>
    <w:rsid w:val="00BA5DD6"/>
    <w:rsid w:val="00BB0C03"/>
    <w:rsid w:val="00BB0E4E"/>
    <w:rsid w:val="00BB3CE1"/>
    <w:rsid w:val="00BB437F"/>
    <w:rsid w:val="00BB49B6"/>
    <w:rsid w:val="00BB5DF0"/>
    <w:rsid w:val="00BB7181"/>
    <w:rsid w:val="00BB7FF7"/>
    <w:rsid w:val="00BC0177"/>
    <w:rsid w:val="00BC276F"/>
    <w:rsid w:val="00BC350F"/>
    <w:rsid w:val="00BC46BF"/>
    <w:rsid w:val="00BC5699"/>
    <w:rsid w:val="00BC5872"/>
    <w:rsid w:val="00BC6A24"/>
    <w:rsid w:val="00BC7BEA"/>
    <w:rsid w:val="00BC7E57"/>
    <w:rsid w:val="00BD0DDD"/>
    <w:rsid w:val="00BD1966"/>
    <w:rsid w:val="00BD22FD"/>
    <w:rsid w:val="00BD25CA"/>
    <w:rsid w:val="00BD2BDB"/>
    <w:rsid w:val="00BD5804"/>
    <w:rsid w:val="00BD6200"/>
    <w:rsid w:val="00BD68ED"/>
    <w:rsid w:val="00BD6C34"/>
    <w:rsid w:val="00BD7BB6"/>
    <w:rsid w:val="00BE0B61"/>
    <w:rsid w:val="00BE1FA1"/>
    <w:rsid w:val="00BE2B43"/>
    <w:rsid w:val="00BE3C4A"/>
    <w:rsid w:val="00BE4CAD"/>
    <w:rsid w:val="00BE5AB7"/>
    <w:rsid w:val="00BE650B"/>
    <w:rsid w:val="00BE7B57"/>
    <w:rsid w:val="00BF0317"/>
    <w:rsid w:val="00BF0B41"/>
    <w:rsid w:val="00BF1876"/>
    <w:rsid w:val="00BF23A0"/>
    <w:rsid w:val="00BF5D1C"/>
    <w:rsid w:val="00BF6550"/>
    <w:rsid w:val="00BF6E8B"/>
    <w:rsid w:val="00BF74CE"/>
    <w:rsid w:val="00BF7764"/>
    <w:rsid w:val="00BF784B"/>
    <w:rsid w:val="00C01103"/>
    <w:rsid w:val="00C01A4D"/>
    <w:rsid w:val="00C01D98"/>
    <w:rsid w:val="00C01FBE"/>
    <w:rsid w:val="00C020CD"/>
    <w:rsid w:val="00C04541"/>
    <w:rsid w:val="00C04D49"/>
    <w:rsid w:val="00C12316"/>
    <w:rsid w:val="00C15BEB"/>
    <w:rsid w:val="00C33AD5"/>
    <w:rsid w:val="00C342F9"/>
    <w:rsid w:val="00C34A36"/>
    <w:rsid w:val="00C34C5E"/>
    <w:rsid w:val="00C37875"/>
    <w:rsid w:val="00C41FFD"/>
    <w:rsid w:val="00C42169"/>
    <w:rsid w:val="00C45C63"/>
    <w:rsid w:val="00C46496"/>
    <w:rsid w:val="00C4799B"/>
    <w:rsid w:val="00C51CC6"/>
    <w:rsid w:val="00C52F3A"/>
    <w:rsid w:val="00C53ACE"/>
    <w:rsid w:val="00C54D92"/>
    <w:rsid w:val="00C56B2C"/>
    <w:rsid w:val="00C56ED3"/>
    <w:rsid w:val="00C606BE"/>
    <w:rsid w:val="00C62DF4"/>
    <w:rsid w:val="00C65F38"/>
    <w:rsid w:val="00C66BA2"/>
    <w:rsid w:val="00C6741B"/>
    <w:rsid w:val="00C72057"/>
    <w:rsid w:val="00C7502D"/>
    <w:rsid w:val="00C81A3A"/>
    <w:rsid w:val="00C83F2A"/>
    <w:rsid w:val="00C902E3"/>
    <w:rsid w:val="00C91F95"/>
    <w:rsid w:val="00C946D3"/>
    <w:rsid w:val="00C9796A"/>
    <w:rsid w:val="00CA033E"/>
    <w:rsid w:val="00CA12AC"/>
    <w:rsid w:val="00CA1371"/>
    <w:rsid w:val="00CA42AC"/>
    <w:rsid w:val="00CA5186"/>
    <w:rsid w:val="00CA535D"/>
    <w:rsid w:val="00CA5C89"/>
    <w:rsid w:val="00CA5EC2"/>
    <w:rsid w:val="00CA61DB"/>
    <w:rsid w:val="00CB0EB9"/>
    <w:rsid w:val="00CB15CA"/>
    <w:rsid w:val="00CB1B8F"/>
    <w:rsid w:val="00CB3DF8"/>
    <w:rsid w:val="00CB72DC"/>
    <w:rsid w:val="00CB7F32"/>
    <w:rsid w:val="00CC2E94"/>
    <w:rsid w:val="00CC4F1B"/>
    <w:rsid w:val="00CC5007"/>
    <w:rsid w:val="00CC520F"/>
    <w:rsid w:val="00CC589F"/>
    <w:rsid w:val="00CC68A8"/>
    <w:rsid w:val="00CC76FA"/>
    <w:rsid w:val="00CC7913"/>
    <w:rsid w:val="00CD0DE9"/>
    <w:rsid w:val="00CD2620"/>
    <w:rsid w:val="00CD2DFA"/>
    <w:rsid w:val="00CD4481"/>
    <w:rsid w:val="00CE0596"/>
    <w:rsid w:val="00CE13C4"/>
    <w:rsid w:val="00CE28FA"/>
    <w:rsid w:val="00CE2E70"/>
    <w:rsid w:val="00CE6EEF"/>
    <w:rsid w:val="00CF0354"/>
    <w:rsid w:val="00CF0DE7"/>
    <w:rsid w:val="00CF12B9"/>
    <w:rsid w:val="00CF3D3D"/>
    <w:rsid w:val="00CF5E06"/>
    <w:rsid w:val="00D001B7"/>
    <w:rsid w:val="00D0165C"/>
    <w:rsid w:val="00D02982"/>
    <w:rsid w:val="00D0426D"/>
    <w:rsid w:val="00D06F8B"/>
    <w:rsid w:val="00D07C10"/>
    <w:rsid w:val="00D102E4"/>
    <w:rsid w:val="00D10DAA"/>
    <w:rsid w:val="00D12914"/>
    <w:rsid w:val="00D17FAD"/>
    <w:rsid w:val="00D21479"/>
    <w:rsid w:val="00D21BDA"/>
    <w:rsid w:val="00D23289"/>
    <w:rsid w:val="00D235CA"/>
    <w:rsid w:val="00D24CDF"/>
    <w:rsid w:val="00D2726B"/>
    <w:rsid w:val="00D27995"/>
    <w:rsid w:val="00D27C03"/>
    <w:rsid w:val="00D30DF8"/>
    <w:rsid w:val="00D3372A"/>
    <w:rsid w:val="00D33D02"/>
    <w:rsid w:val="00D33F8D"/>
    <w:rsid w:val="00D406CB"/>
    <w:rsid w:val="00D40D1A"/>
    <w:rsid w:val="00D4270E"/>
    <w:rsid w:val="00D44E81"/>
    <w:rsid w:val="00D45F3D"/>
    <w:rsid w:val="00D47661"/>
    <w:rsid w:val="00D47C6E"/>
    <w:rsid w:val="00D47D39"/>
    <w:rsid w:val="00D52F0E"/>
    <w:rsid w:val="00D54084"/>
    <w:rsid w:val="00D54097"/>
    <w:rsid w:val="00D5583E"/>
    <w:rsid w:val="00D56263"/>
    <w:rsid w:val="00D5786E"/>
    <w:rsid w:val="00D6064A"/>
    <w:rsid w:val="00D60FC2"/>
    <w:rsid w:val="00D61040"/>
    <w:rsid w:val="00D61480"/>
    <w:rsid w:val="00D614C9"/>
    <w:rsid w:val="00D63894"/>
    <w:rsid w:val="00D66601"/>
    <w:rsid w:val="00D6724F"/>
    <w:rsid w:val="00D675B6"/>
    <w:rsid w:val="00D678A5"/>
    <w:rsid w:val="00D67EEC"/>
    <w:rsid w:val="00D730A7"/>
    <w:rsid w:val="00D762CD"/>
    <w:rsid w:val="00D77168"/>
    <w:rsid w:val="00D80CA5"/>
    <w:rsid w:val="00D8145D"/>
    <w:rsid w:val="00D822F7"/>
    <w:rsid w:val="00D843EB"/>
    <w:rsid w:val="00D85A06"/>
    <w:rsid w:val="00D8657B"/>
    <w:rsid w:val="00D92F05"/>
    <w:rsid w:val="00D93380"/>
    <w:rsid w:val="00D93C2D"/>
    <w:rsid w:val="00DA03D9"/>
    <w:rsid w:val="00DA060B"/>
    <w:rsid w:val="00DA16AF"/>
    <w:rsid w:val="00DA3B09"/>
    <w:rsid w:val="00DA3C64"/>
    <w:rsid w:val="00DA5816"/>
    <w:rsid w:val="00DA6177"/>
    <w:rsid w:val="00DA66E6"/>
    <w:rsid w:val="00DA77B3"/>
    <w:rsid w:val="00DA7C1D"/>
    <w:rsid w:val="00DB19B0"/>
    <w:rsid w:val="00DB1F3D"/>
    <w:rsid w:val="00DB5D92"/>
    <w:rsid w:val="00DB6570"/>
    <w:rsid w:val="00DB7AF8"/>
    <w:rsid w:val="00DC37FB"/>
    <w:rsid w:val="00DC5494"/>
    <w:rsid w:val="00DE2558"/>
    <w:rsid w:val="00DE2A47"/>
    <w:rsid w:val="00DE416D"/>
    <w:rsid w:val="00DE6A23"/>
    <w:rsid w:val="00DE745F"/>
    <w:rsid w:val="00DF14F3"/>
    <w:rsid w:val="00DF230F"/>
    <w:rsid w:val="00DF47B3"/>
    <w:rsid w:val="00DF526C"/>
    <w:rsid w:val="00DF71D7"/>
    <w:rsid w:val="00E02079"/>
    <w:rsid w:val="00E0240D"/>
    <w:rsid w:val="00E03C3F"/>
    <w:rsid w:val="00E04008"/>
    <w:rsid w:val="00E04A66"/>
    <w:rsid w:val="00E05555"/>
    <w:rsid w:val="00E06AB1"/>
    <w:rsid w:val="00E06C19"/>
    <w:rsid w:val="00E13088"/>
    <w:rsid w:val="00E14A7B"/>
    <w:rsid w:val="00E1793F"/>
    <w:rsid w:val="00E2253F"/>
    <w:rsid w:val="00E22CED"/>
    <w:rsid w:val="00E27AC2"/>
    <w:rsid w:val="00E32138"/>
    <w:rsid w:val="00E3379F"/>
    <w:rsid w:val="00E34CF5"/>
    <w:rsid w:val="00E35B0B"/>
    <w:rsid w:val="00E35F51"/>
    <w:rsid w:val="00E3631B"/>
    <w:rsid w:val="00E37EE3"/>
    <w:rsid w:val="00E420EE"/>
    <w:rsid w:val="00E506AF"/>
    <w:rsid w:val="00E50A6C"/>
    <w:rsid w:val="00E523F2"/>
    <w:rsid w:val="00E60D81"/>
    <w:rsid w:val="00E61ECE"/>
    <w:rsid w:val="00E63DA7"/>
    <w:rsid w:val="00E65014"/>
    <w:rsid w:val="00E6701E"/>
    <w:rsid w:val="00E67BE1"/>
    <w:rsid w:val="00E67DB3"/>
    <w:rsid w:val="00E7218A"/>
    <w:rsid w:val="00E7228E"/>
    <w:rsid w:val="00E7254B"/>
    <w:rsid w:val="00E73416"/>
    <w:rsid w:val="00E73A54"/>
    <w:rsid w:val="00E743C6"/>
    <w:rsid w:val="00E76616"/>
    <w:rsid w:val="00E836F0"/>
    <w:rsid w:val="00E83FE6"/>
    <w:rsid w:val="00E84215"/>
    <w:rsid w:val="00E84367"/>
    <w:rsid w:val="00E861DD"/>
    <w:rsid w:val="00E865FB"/>
    <w:rsid w:val="00E903BB"/>
    <w:rsid w:val="00E92CF7"/>
    <w:rsid w:val="00E942BC"/>
    <w:rsid w:val="00E94420"/>
    <w:rsid w:val="00E94D55"/>
    <w:rsid w:val="00EA06BC"/>
    <w:rsid w:val="00EA143D"/>
    <w:rsid w:val="00EA3516"/>
    <w:rsid w:val="00EA3B10"/>
    <w:rsid w:val="00EA4ABA"/>
    <w:rsid w:val="00EA65C2"/>
    <w:rsid w:val="00EA7887"/>
    <w:rsid w:val="00EA7DEC"/>
    <w:rsid w:val="00EB002E"/>
    <w:rsid w:val="00EB008D"/>
    <w:rsid w:val="00EB1540"/>
    <w:rsid w:val="00EB33BA"/>
    <w:rsid w:val="00EB4609"/>
    <w:rsid w:val="00EB5056"/>
    <w:rsid w:val="00EB6541"/>
    <w:rsid w:val="00EB7296"/>
    <w:rsid w:val="00EB7FFB"/>
    <w:rsid w:val="00EC062D"/>
    <w:rsid w:val="00EC1BA9"/>
    <w:rsid w:val="00EC38B1"/>
    <w:rsid w:val="00EC5833"/>
    <w:rsid w:val="00EC6440"/>
    <w:rsid w:val="00EC669B"/>
    <w:rsid w:val="00EC7BD4"/>
    <w:rsid w:val="00ED5197"/>
    <w:rsid w:val="00ED6A3D"/>
    <w:rsid w:val="00ED76A9"/>
    <w:rsid w:val="00ED7E31"/>
    <w:rsid w:val="00ED7E52"/>
    <w:rsid w:val="00EE12B4"/>
    <w:rsid w:val="00EE1B22"/>
    <w:rsid w:val="00EE1E70"/>
    <w:rsid w:val="00EE4137"/>
    <w:rsid w:val="00EE4F94"/>
    <w:rsid w:val="00EE5724"/>
    <w:rsid w:val="00EE5A6F"/>
    <w:rsid w:val="00EE6290"/>
    <w:rsid w:val="00EE6F36"/>
    <w:rsid w:val="00EF01BA"/>
    <w:rsid w:val="00EF2824"/>
    <w:rsid w:val="00F002A5"/>
    <w:rsid w:val="00F03F9D"/>
    <w:rsid w:val="00F06943"/>
    <w:rsid w:val="00F069A1"/>
    <w:rsid w:val="00F06B45"/>
    <w:rsid w:val="00F13D88"/>
    <w:rsid w:val="00F150AA"/>
    <w:rsid w:val="00F15634"/>
    <w:rsid w:val="00F15AB9"/>
    <w:rsid w:val="00F1690F"/>
    <w:rsid w:val="00F2047B"/>
    <w:rsid w:val="00F24C63"/>
    <w:rsid w:val="00F24E3E"/>
    <w:rsid w:val="00F26E37"/>
    <w:rsid w:val="00F27A7D"/>
    <w:rsid w:val="00F27CD7"/>
    <w:rsid w:val="00F31222"/>
    <w:rsid w:val="00F34194"/>
    <w:rsid w:val="00F34254"/>
    <w:rsid w:val="00F35903"/>
    <w:rsid w:val="00F35CF4"/>
    <w:rsid w:val="00F36AC0"/>
    <w:rsid w:val="00F37026"/>
    <w:rsid w:val="00F4004C"/>
    <w:rsid w:val="00F40B93"/>
    <w:rsid w:val="00F40C91"/>
    <w:rsid w:val="00F433BA"/>
    <w:rsid w:val="00F460D2"/>
    <w:rsid w:val="00F4694F"/>
    <w:rsid w:val="00F51103"/>
    <w:rsid w:val="00F52BCC"/>
    <w:rsid w:val="00F52FC1"/>
    <w:rsid w:val="00F5755D"/>
    <w:rsid w:val="00F57660"/>
    <w:rsid w:val="00F60164"/>
    <w:rsid w:val="00F614BA"/>
    <w:rsid w:val="00F61D0F"/>
    <w:rsid w:val="00F61DA1"/>
    <w:rsid w:val="00F61E10"/>
    <w:rsid w:val="00F62332"/>
    <w:rsid w:val="00F6342B"/>
    <w:rsid w:val="00F6357A"/>
    <w:rsid w:val="00F63CBF"/>
    <w:rsid w:val="00F652B1"/>
    <w:rsid w:val="00F6737B"/>
    <w:rsid w:val="00F70D42"/>
    <w:rsid w:val="00F713D6"/>
    <w:rsid w:val="00F72C66"/>
    <w:rsid w:val="00F73C45"/>
    <w:rsid w:val="00F74C28"/>
    <w:rsid w:val="00F75359"/>
    <w:rsid w:val="00F7750F"/>
    <w:rsid w:val="00F80EC9"/>
    <w:rsid w:val="00F8192E"/>
    <w:rsid w:val="00F83C54"/>
    <w:rsid w:val="00F84F37"/>
    <w:rsid w:val="00F9265E"/>
    <w:rsid w:val="00F94506"/>
    <w:rsid w:val="00F946D2"/>
    <w:rsid w:val="00F947ED"/>
    <w:rsid w:val="00F94E0C"/>
    <w:rsid w:val="00FA0443"/>
    <w:rsid w:val="00FA071E"/>
    <w:rsid w:val="00FA0F7F"/>
    <w:rsid w:val="00FA148B"/>
    <w:rsid w:val="00FA14E9"/>
    <w:rsid w:val="00FA2876"/>
    <w:rsid w:val="00FA37E4"/>
    <w:rsid w:val="00FB3DC8"/>
    <w:rsid w:val="00FB414F"/>
    <w:rsid w:val="00FB466B"/>
    <w:rsid w:val="00FB5F69"/>
    <w:rsid w:val="00FB7086"/>
    <w:rsid w:val="00FC01E2"/>
    <w:rsid w:val="00FC1738"/>
    <w:rsid w:val="00FC298B"/>
    <w:rsid w:val="00FC321F"/>
    <w:rsid w:val="00FC378D"/>
    <w:rsid w:val="00FC444B"/>
    <w:rsid w:val="00FC44ED"/>
    <w:rsid w:val="00FC4871"/>
    <w:rsid w:val="00FC6EFF"/>
    <w:rsid w:val="00FD1F7A"/>
    <w:rsid w:val="00FD4D24"/>
    <w:rsid w:val="00FD7E21"/>
    <w:rsid w:val="00FE0F08"/>
    <w:rsid w:val="00FE19EC"/>
    <w:rsid w:val="00FE256E"/>
    <w:rsid w:val="00FE3DCE"/>
    <w:rsid w:val="00FE471A"/>
    <w:rsid w:val="00FE4B8A"/>
    <w:rsid w:val="00FE5AE8"/>
    <w:rsid w:val="00FE6ED0"/>
    <w:rsid w:val="00FE74D8"/>
    <w:rsid w:val="00FE7FD0"/>
    <w:rsid w:val="00FF18F3"/>
    <w:rsid w:val="00FF1DD9"/>
    <w:rsid w:val="00FF29EE"/>
    <w:rsid w:val="00FF407F"/>
    <w:rsid w:val="00FF59BA"/>
    <w:rsid w:val="00FF61E9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sz w:val="28"/>
      <w:szCs w:val="28"/>
      <w:shd w:val="clear" w:color="auto" w:fill="F9F9F9"/>
      <w:lang w:eastAsia="ru-RU"/>
    </w:rPr>
  </w:style>
  <w:style w:type="paragraph" w:styleId="1">
    <w:name w:val="heading 1"/>
    <w:basedOn w:val="a"/>
    <w:link w:val="10"/>
    <w:qFormat/>
    <w:rsid w:val="002429C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kern w:val="36"/>
      <w:sz w:val="48"/>
      <w:szCs w:val="48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D2"/>
    <w:pPr>
      <w:ind w:left="720"/>
      <w:contextualSpacing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5E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A1C"/>
    <w:rPr>
      <w:rFonts w:ascii="Tahoma" w:hAnsi="Tahoma" w:cs="Tahoma"/>
      <w:bCs/>
      <w:sz w:val="16"/>
      <w:szCs w:val="16"/>
      <w:lang w:eastAsia="ru-RU"/>
    </w:rPr>
  </w:style>
  <w:style w:type="paragraph" w:customStyle="1" w:styleId="Standard">
    <w:name w:val="Standard"/>
    <w:uiPriority w:val="99"/>
    <w:rsid w:val="00B16A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2429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2020-08-19T09:18:00Z</cp:lastPrinted>
  <dcterms:created xsi:type="dcterms:W3CDTF">2016-10-22T20:13:00Z</dcterms:created>
  <dcterms:modified xsi:type="dcterms:W3CDTF">2020-08-20T05:27:00Z</dcterms:modified>
</cp:coreProperties>
</file>